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4C" w:rsidRDefault="00924326" w:rsidP="00924326">
      <w:pPr>
        <w:pStyle w:val="NormalnyWeb"/>
        <w:spacing w:before="278" w:beforeAutospacing="0" w:after="0"/>
      </w:pPr>
      <w:bookmarkStart w:id="0" w:name="_GoBack"/>
      <w:bookmarkEnd w:id="0"/>
      <w:r>
        <w:t>DD.040.1.2013</w:t>
      </w:r>
    </w:p>
    <w:p w:rsidR="00207D4C" w:rsidRDefault="00207D4C" w:rsidP="00207D4C">
      <w:pPr>
        <w:pStyle w:val="NormalnyWeb"/>
        <w:spacing w:before="278" w:beforeAutospacing="0" w:after="0"/>
        <w:jc w:val="center"/>
      </w:pPr>
      <w:r>
        <w:rPr>
          <w:rFonts w:ascii="Calibri" w:hAnsi="Calibri" w:cs="Calibri"/>
          <w:b/>
          <w:bCs/>
          <w:sz w:val="52"/>
          <w:szCs w:val="52"/>
        </w:rPr>
        <w:t>SPRAWOZDANIE Z DZIAŁALNOŚCI</w:t>
      </w:r>
    </w:p>
    <w:p w:rsidR="00207D4C" w:rsidRDefault="00207D4C" w:rsidP="00207D4C">
      <w:pPr>
        <w:pStyle w:val="NormalnyWeb"/>
        <w:spacing w:before="278" w:beforeAutospacing="0" w:after="0"/>
        <w:jc w:val="center"/>
      </w:pPr>
      <w:r>
        <w:rPr>
          <w:rFonts w:ascii="Calibri" w:hAnsi="Calibri" w:cs="Calibri"/>
          <w:b/>
          <w:bCs/>
          <w:sz w:val="52"/>
          <w:szCs w:val="52"/>
        </w:rPr>
        <w:t>DOMU DZIECKA W KÓRNIKU – BNINIE</w:t>
      </w:r>
    </w:p>
    <w:p w:rsidR="00207D4C" w:rsidRDefault="00FB7D1E" w:rsidP="00207D4C">
      <w:pPr>
        <w:pStyle w:val="NormalnyWeb"/>
        <w:spacing w:before="278" w:beforeAutospacing="0" w:after="0"/>
        <w:jc w:val="center"/>
      </w:pPr>
      <w:r>
        <w:rPr>
          <w:rFonts w:ascii="Calibri" w:hAnsi="Calibri" w:cs="Calibri"/>
          <w:b/>
          <w:bCs/>
          <w:sz w:val="52"/>
          <w:szCs w:val="52"/>
        </w:rPr>
        <w:t>ZA ROK 2012</w:t>
      </w:r>
      <w:r w:rsidR="00207D4C">
        <w:rPr>
          <w:rFonts w:ascii="Calibri" w:hAnsi="Calibri" w:cs="Calibri"/>
          <w:b/>
          <w:bCs/>
          <w:sz w:val="52"/>
          <w:szCs w:val="52"/>
        </w:rPr>
        <w:t xml:space="preserve"> </w:t>
      </w:r>
    </w:p>
    <w:p w:rsidR="00207D4C" w:rsidRDefault="00207D4C" w:rsidP="00207D4C">
      <w:pPr>
        <w:pStyle w:val="NormalnyWeb"/>
        <w:spacing w:before="278" w:beforeAutospacing="0" w:after="0"/>
        <w:jc w:val="center"/>
      </w:pPr>
    </w:p>
    <w:p w:rsidR="00207D4C" w:rsidRDefault="00207D4C" w:rsidP="00207D4C">
      <w:pPr>
        <w:pStyle w:val="NormalnyWeb"/>
        <w:spacing w:before="278" w:beforeAutospacing="0" w:after="0"/>
        <w:jc w:val="center"/>
      </w:pPr>
    </w:p>
    <w:p w:rsidR="00207D4C" w:rsidRDefault="00207D4C" w:rsidP="00207D4C">
      <w:pPr>
        <w:pStyle w:val="NormalnyWeb"/>
        <w:spacing w:before="278" w:beforeAutospacing="0" w:after="0"/>
        <w:jc w:val="center"/>
      </w:pPr>
    </w:p>
    <w:p w:rsidR="00207D4C" w:rsidRDefault="00207D4C" w:rsidP="00207D4C">
      <w:pPr>
        <w:pStyle w:val="NormalnyWeb"/>
        <w:spacing w:before="278" w:beforeAutospacing="0" w:after="0"/>
        <w:jc w:val="center"/>
      </w:pPr>
    </w:p>
    <w:p w:rsidR="00207D4C" w:rsidRDefault="00207D4C" w:rsidP="00207D4C">
      <w:pPr>
        <w:pStyle w:val="NormalnyWeb"/>
        <w:spacing w:before="278" w:beforeAutospacing="0" w:after="0"/>
        <w:jc w:val="center"/>
      </w:pPr>
    </w:p>
    <w:p w:rsidR="00207D4C" w:rsidRDefault="00207D4C" w:rsidP="00207D4C">
      <w:pPr>
        <w:pStyle w:val="NormalnyWeb"/>
        <w:spacing w:before="278" w:beforeAutospacing="0" w:after="0"/>
        <w:jc w:val="center"/>
      </w:pPr>
    </w:p>
    <w:p w:rsidR="00207D4C" w:rsidRDefault="00207D4C" w:rsidP="00207D4C">
      <w:pPr>
        <w:pStyle w:val="NormalnyWeb"/>
        <w:spacing w:before="278" w:beforeAutospacing="0" w:after="0"/>
        <w:jc w:val="center"/>
      </w:pPr>
    </w:p>
    <w:p w:rsidR="00207D4C" w:rsidRDefault="00207D4C" w:rsidP="00207D4C">
      <w:pPr>
        <w:pStyle w:val="NormalnyWeb"/>
        <w:spacing w:before="278" w:beforeAutospacing="0" w:after="0"/>
        <w:jc w:val="center"/>
      </w:pPr>
    </w:p>
    <w:p w:rsidR="00207D4C" w:rsidRDefault="00207D4C" w:rsidP="00207D4C">
      <w:pPr>
        <w:pStyle w:val="NormalnyWeb"/>
        <w:spacing w:before="278" w:beforeAutospacing="0" w:after="0"/>
        <w:jc w:val="center"/>
      </w:pPr>
    </w:p>
    <w:p w:rsidR="00207D4C" w:rsidRDefault="00207D4C" w:rsidP="00207D4C">
      <w:pPr>
        <w:pStyle w:val="NormalnyWeb"/>
        <w:spacing w:before="278" w:beforeAutospacing="0" w:after="0"/>
        <w:jc w:val="center"/>
      </w:pPr>
    </w:p>
    <w:p w:rsidR="00207D4C" w:rsidRDefault="00207D4C" w:rsidP="00207D4C">
      <w:pPr>
        <w:pStyle w:val="NormalnyWeb"/>
        <w:spacing w:before="278" w:beforeAutospacing="0" w:after="0"/>
        <w:jc w:val="center"/>
      </w:pPr>
    </w:p>
    <w:p w:rsidR="00207D4C" w:rsidRDefault="00207D4C" w:rsidP="00207D4C">
      <w:pPr>
        <w:pStyle w:val="NormalnyWeb"/>
        <w:spacing w:before="278" w:beforeAutospacing="0" w:after="0"/>
        <w:jc w:val="center"/>
      </w:pPr>
    </w:p>
    <w:p w:rsidR="00207D4C" w:rsidRDefault="00207D4C" w:rsidP="00207D4C">
      <w:pPr>
        <w:pStyle w:val="NormalnyWeb"/>
        <w:spacing w:before="278" w:beforeAutospacing="0" w:after="0"/>
        <w:jc w:val="center"/>
      </w:pPr>
    </w:p>
    <w:p w:rsidR="00207D4C" w:rsidRDefault="00207D4C" w:rsidP="00207D4C">
      <w:pPr>
        <w:pStyle w:val="NormalnyWeb"/>
        <w:spacing w:before="278" w:beforeAutospacing="0" w:after="0"/>
        <w:jc w:val="center"/>
      </w:pPr>
    </w:p>
    <w:p w:rsidR="00207D4C" w:rsidRDefault="00207D4C" w:rsidP="00207D4C">
      <w:pPr>
        <w:pStyle w:val="NormalnyWeb"/>
        <w:spacing w:before="278" w:beforeAutospacing="0" w:after="0"/>
        <w:jc w:val="center"/>
      </w:pPr>
    </w:p>
    <w:p w:rsidR="00207D4C" w:rsidRDefault="00207D4C" w:rsidP="00FB7D1E">
      <w:pPr>
        <w:pStyle w:val="NormalnyWeb"/>
        <w:spacing w:before="278" w:beforeAutospacing="0" w:after="0"/>
      </w:pPr>
    </w:p>
    <w:p w:rsidR="00207D4C" w:rsidRDefault="00C26326" w:rsidP="00207D4C">
      <w:pPr>
        <w:pStyle w:val="NormalnyWeb"/>
        <w:spacing w:before="278" w:beforeAutospacing="0" w:after="0"/>
        <w:jc w:val="center"/>
      </w:pPr>
      <w:r>
        <w:rPr>
          <w:rFonts w:ascii="Calibri" w:hAnsi="Calibri" w:cs="Calibri"/>
          <w:b/>
          <w:bCs/>
          <w:sz w:val="32"/>
          <w:szCs w:val="32"/>
        </w:rPr>
        <w:t>KÓRNIK – BNIN 2013</w:t>
      </w:r>
      <w:r w:rsidR="00207D4C">
        <w:rPr>
          <w:rFonts w:ascii="Calibri" w:hAnsi="Calibri" w:cs="Calibri"/>
          <w:b/>
          <w:bCs/>
          <w:sz w:val="32"/>
          <w:szCs w:val="32"/>
        </w:rPr>
        <w:t xml:space="preserve"> rok </w:t>
      </w:r>
    </w:p>
    <w:p w:rsidR="00207D4C" w:rsidRDefault="00207D4C" w:rsidP="00207D4C">
      <w:pPr>
        <w:pStyle w:val="NormalnyWeb"/>
        <w:spacing w:before="278" w:beforeAutospacing="0" w:after="0"/>
        <w:jc w:val="center"/>
      </w:pPr>
      <w:r>
        <w:rPr>
          <w:rFonts w:ascii="Calibri" w:hAnsi="Calibri" w:cs="Calibri"/>
          <w:b/>
          <w:bCs/>
          <w:sz w:val="30"/>
          <w:szCs w:val="30"/>
          <w:u w:val="single"/>
        </w:rPr>
        <w:lastRenderedPageBreak/>
        <w:t>Spis treści:</w:t>
      </w:r>
    </w:p>
    <w:p w:rsidR="00207D4C" w:rsidRDefault="00207D4C" w:rsidP="00207D4C">
      <w:pPr>
        <w:pStyle w:val="NormalnyWeb"/>
        <w:spacing w:before="278" w:beforeAutospacing="0" w:after="0"/>
        <w:ind w:left="363"/>
      </w:pPr>
    </w:p>
    <w:p w:rsidR="00207D4C" w:rsidRPr="00CD58E6" w:rsidRDefault="00207D4C" w:rsidP="00CD58E6">
      <w:pPr>
        <w:pStyle w:val="NormalnyWeb"/>
        <w:spacing w:before="278" w:beforeAutospacing="0" w:after="0"/>
        <w:ind w:left="720"/>
      </w:pPr>
      <w:r w:rsidRPr="00CD58E6">
        <w:rPr>
          <w:rFonts w:ascii="Calibri" w:hAnsi="Calibri" w:cs="Calibri"/>
          <w:b/>
          <w:bCs/>
        </w:rPr>
        <w:t>1. Podstawowe informacje o placówce.</w:t>
      </w:r>
    </w:p>
    <w:p w:rsidR="00207D4C" w:rsidRPr="00CD58E6" w:rsidRDefault="00207D4C" w:rsidP="00CD58E6">
      <w:pPr>
        <w:pStyle w:val="NormalnyWeb"/>
        <w:spacing w:before="278" w:beforeAutospacing="0" w:after="0"/>
      </w:pPr>
      <w:r w:rsidRPr="00CD58E6">
        <w:rPr>
          <w:rFonts w:ascii="Calibri" w:hAnsi="Calibri" w:cs="Calibri"/>
          <w:b/>
          <w:bCs/>
        </w:rPr>
        <w:t xml:space="preserve">2. Baza materialna. </w:t>
      </w:r>
    </w:p>
    <w:p w:rsidR="00207D4C" w:rsidRPr="00CD58E6" w:rsidRDefault="00207D4C" w:rsidP="00207D4C">
      <w:pPr>
        <w:pStyle w:val="NormalnyWeb"/>
        <w:spacing w:before="278" w:beforeAutospacing="0" w:after="0"/>
        <w:ind w:left="720"/>
      </w:pPr>
      <w:r w:rsidRPr="00CD58E6">
        <w:rPr>
          <w:rFonts w:ascii="Calibri" w:hAnsi="Calibri" w:cs="Calibri"/>
        </w:rPr>
        <w:t>2.1 Remonty, inwesty</w:t>
      </w:r>
      <w:r w:rsidR="00FB7D1E" w:rsidRPr="00CD58E6">
        <w:rPr>
          <w:rFonts w:ascii="Calibri" w:hAnsi="Calibri" w:cs="Calibri"/>
        </w:rPr>
        <w:t>cje, usługi wykonane w roku 2012</w:t>
      </w:r>
      <w:r w:rsidRPr="00CD58E6">
        <w:rPr>
          <w:rFonts w:ascii="Calibri" w:hAnsi="Calibri" w:cs="Calibri"/>
        </w:rPr>
        <w:t>.</w:t>
      </w:r>
    </w:p>
    <w:p w:rsidR="00207D4C" w:rsidRPr="00CD58E6" w:rsidRDefault="00CD58E6" w:rsidP="00CD58E6">
      <w:pPr>
        <w:pStyle w:val="NormalnyWeb"/>
        <w:spacing w:before="278" w:beforeAutospacing="0" w:after="0"/>
        <w:jc w:val="both"/>
        <w:rPr>
          <w:rFonts w:ascii="Calibri" w:hAnsi="Calibri" w:cs="Calibri"/>
          <w:b/>
          <w:bCs/>
          <w:i/>
        </w:rPr>
      </w:pPr>
      <w:r w:rsidRPr="00CD58E6">
        <w:rPr>
          <w:rFonts w:ascii="Calibri" w:hAnsi="Calibri" w:cs="Calibri"/>
          <w:b/>
          <w:bCs/>
        </w:rPr>
        <w:t xml:space="preserve"> </w:t>
      </w:r>
      <w:r w:rsidR="00207D4C" w:rsidRPr="00CD58E6">
        <w:rPr>
          <w:rFonts w:ascii="Calibri" w:hAnsi="Calibri" w:cs="Calibri"/>
          <w:b/>
          <w:bCs/>
        </w:rPr>
        <w:t>3. Realizacja zadań wynikających z</w:t>
      </w:r>
      <w:r w:rsidR="00FB7D1E" w:rsidRPr="00CD58E6">
        <w:rPr>
          <w:rFonts w:ascii="Calibri" w:hAnsi="Calibri" w:cs="Calibri"/>
          <w:b/>
          <w:bCs/>
        </w:rPr>
        <w:t xml:space="preserve"> </w:t>
      </w:r>
      <w:r w:rsidR="00FB7D1E" w:rsidRPr="00CD58E6">
        <w:rPr>
          <w:rFonts w:ascii="Calibri" w:hAnsi="Calibri" w:cs="Calibri"/>
          <w:b/>
          <w:bCs/>
          <w:i/>
        </w:rPr>
        <w:t>Ustawy o wspie</w:t>
      </w:r>
      <w:r w:rsidR="00EA73A3">
        <w:rPr>
          <w:rFonts w:ascii="Calibri" w:hAnsi="Calibri" w:cs="Calibri"/>
          <w:b/>
          <w:bCs/>
          <w:i/>
        </w:rPr>
        <w:t>raniu rodziny i systemie pieczy</w:t>
      </w:r>
      <w:r w:rsidRPr="00CD58E6">
        <w:rPr>
          <w:rFonts w:ascii="Calibri" w:hAnsi="Calibri" w:cs="Calibri"/>
          <w:b/>
          <w:bCs/>
          <w:i/>
        </w:rPr>
        <w:t xml:space="preserve"> </w:t>
      </w:r>
      <w:r w:rsidR="00FB7D1E" w:rsidRPr="00CD58E6">
        <w:rPr>
          <w:rFonts w:ascii="Calibri" w:hAnsi="Calibri" w:cs="Calibri"/>
          <w:b/>
          <w:bCs/>
          <w:i/>
        </w:rPr>
        <w:t>zastępczej</w:t>
      </w:r>
      <w:r w:rsidR="003148BD" w:rsidRPr="00CD58E6">
        <w:rPr>
          <w:rFonts w:ascii="Calibri" w:hAnsi="Calibri" w:cs="Calibri"/>
          <w:b/>
          <w:bCs/>
          <w:i/>
        </w:rPr>
        <w:t xml:space="preserve"> </w:t>
      </w:r>
      <w:r w:rsidR="00EA73A3">
        <w:rPr>
          <w:rFonts w:ascii="Calibri" w:hAnsi="Calibri" w:cs="Calibri"/>
          <w:b/>
          <w:bCs/>
          <w:i/>
        </w:rPr>
        <w:t xml:space="preserve">                        </w:t>
      </w:r>
      <w:r w:rsidR="003148BD" w:rsidRPr="00CD58E6">
        <w:rPr>
          <w:rFonts w:ascii="Calibri" w:hAnsi="Calibri" w:cs="Calibri"/>
          <w:b/>
          <w:bCs/>
        </w:rPr>
        <w:t>z dnia 9 czerwca 2011 r.</w:t>
      </w:r>
      <w:r w:rsidR="00FB7D1E" w:rsidRPr="00CD58E6">
        <w:rPr>
          <w:rFonts w:ascii="Calibri" w:hAnsi="Calibri" w:cs="Calibri"/>
          <w:b/>
          <w:bCs/>
        </w:rPr>
        <w:t xml:space="preserve"> oraz</w:t>
      </w:r>
      <w:r w:rsidR="00207D4C" w:rsidRPr="00CD58E6">
        <w:rPr>
          <w:rFonts w:ascii="Calibri" w:hAnsi="Calibri" w:cs="Calibri"/>
          <w:b/>
          <w:bCs/>
        </w:rPr>
        <w:t xml:space="preserve"> </w:t>
      </w:r>
      <w:r w:rsidR="00207D4C" w:rsidRPr="00CD58E6">
        <w:rPr>
          <w:rFonts w:ascii="Calibri" w:hAnsi="Calibri" w:cs="Calibri"/>
          <w:b/>
          <w:bCs/>
          <w:i/>
          <w:iCs/>
        </w:rPr>
        <w:t xml:space="preserve">Rozporządzenia Ministra Polityki Społecznej </w:t>
      </w:r>
      <w:r w:rsidRPr="00CD58E6">
        <w:rPr>
          <w:rFonts w:ascii="Calibri" w:hAnsi="Calibri" w:cs="Calibri"/>
          <w:b/>
          <w:bCs/>
          <w:i/>
          <w:iCs/>
        </w:rPr>
        <w:t xml:space="preserve"> </w:t>
      </w:r>
      <w:r w:rsidR="00207D4C" w:rsidRPr="00CD58E6">
        <w:rPr>
          <w:rFonts w:ascii="Calibri" w:hAnsi="Calibri" w:cs="Calibri"/>
          <w:b/>
          <w:bCs/>
          <w:i/>
          <w:iCs/>
        </w:rPr>
        <w:t>z dnia 19 października 2007 roku w sprawie plac</w:t>
      </w:r>
      <w:r w:rsidR="00FB7D1E" w:rsidRPr="00CD58E6">
        <w:rPr>
          <w:rFonts w:ascii="Calibri" w:hAnsi="Calibri" w:cs="Calibri"/>
          <w:b/>
          <w:bCs/>
          <w:i/>
          <w:iCs/>
        </w:rPr>
        <w:t>ówek opiekuńczo – wychowawczych</w:t>
      </w:r>
    </w:p>
    <w:p w:rsidR="00207D4C" w:rsidRPr="00CD58E6" w:rsidRDefault="00207D4C" w:rsidP="00207D4C">
      <w:pPr>
        <w:pStyle w:val="NormalnyWeb"/>
        <w:spacing w:before="278" w:beforeAutospacing="0" w:after="0"/>
        <w:ind w:left="709"/>
      </w:pPr>
      <w:r w:rsidRPr="00CD58E6">
        <w:rPr>
          <w:rFonts w:ascii="Calibri" w:hAnsi="Calibri" w:cs="Calibri"/>
        </w:rPr>
        <w:t>3.1 Wychowankowie.</w:t>
      </w:r>
    </w:p>
    <w:p w:rsidR="00207D4C" w:rsidRPr="00CD58E6" w:rsidRDefault="00207D4C" w:rsidP="00207D4C">
      <w:pPr>
        <w:pStyle w:val="NormalnyWeb"/>
        <w:spacing w:before="278" w:beforeAutospacing="0" w:after="0"/>
        <w:ind w:left="720"/>
      </w:pPr>
      <w:r w:rsidRPr="00CD58E6">
        <w:rPr>
          <w:rFonts w:ascii="Calibri" w:hAnsi="Calibri" w:cs="Calibri"/>
        </w:rPr>
        <w:t>3.2 Pracownicy placówki.</w:t>
      </w:r>
    </w:p>
    <w:p w:rsidR="00207D4C" w:rsidRPr="00CD58E6" w:rsidRDefault="00207D4C" w:rsidP="00207D4C">
      <w:pPr>
        <w:pStyle w:val="NormalnyWeb"/>
        <w:spacing w:before="278" w:beforeAutospacing="0" w:after="0"/>
        <w:ind w:left="720"/>
      </w:pPr>
      <w:r w:rsidRPr="00CD58E6">
        <w:rPr>
          <w:rFonts w:ascii="Calibri" w:hAnsi="Calibri" w:cs="Calibri"/>
        </w:rPr>
        <w:t>3.3 Praca specjalistów.</w:t>
      </w:r>
    </w:p>
    <w:p w:rsidR="00207D4C" w:rsidRPr="00CD58E6" w:rsidRDefault="00207D4C" w:rsidP="00207D4C">
      <w:pPr>
        <w:pStyle w:val="NormalnyWeb"/>
        <w:spacing w:before="278" w:beforeAutospacing="0" w:after="0"/>
        <w:ind w:left="720"/>
      </w:pPr>
      <w:r w:rsidRPr="00CD58E6">
        <w:rPr>
          <w:rFonts w:ascii="Calibri" w:hAnsi="Calibri" w:cs="Calibri"/>
        </w:rPr>
        <w:t>3.4 Praca wychowawców oraz organizacja czasu wolnego.</w:t>
      </w:r>
    </w:p>
    <w:p w:rsidR="00207D4C" w:rsidRPr="00CD58E6" w:rsidRDefault="00207D4C" w:rsidP="00207D4C">
      <w:pPr>
        <w:pStyle w:val="NormalnyWeb"/>
        <w:spacing w:before="278" w:beforeAutospacing="0" w:after="0"/>
        <w:ind w:left="720"/>
      </w:pPr>
      <w:r w:rsidRPr="00CD58E6">
        <w:rPr>
          <w:rFonts w:ascii="Calibri" w:hAnsi="Calibri" w:cs="Calibri"/>
        </w:rPr>
        <w:t>3.5 Nadzór pedagogiczny.</w:t>
      </w:r>
    </w:p>
    <w:p w:rsidR="00207D4C" w:rsidRPr="00CD58E6" w:rsidRDefault="00207D4C" w:rsidP="00CD58E6">
      <w:pPr>
        <w:pStyle w:val="NormalnyWeb"/>
        <w:spacing w:before="278" w:beforeAutospacing="0" w:after="0"/>
        <w:ind w:left="720"/>
      </w:pPr>
      <w:r w:rsidRPr="00CD58E6">
        <w:rPr>
          <w:rFonts w:ascii="Calibri" w:hAnsi="Calibri" w:cs="Calibri"/>
        </w:rPr>
        <w:t>3.6 Organizacja posiedzeń Stałego Zespołu ds. Okresowej Oceny Sytuacji</w:t>
      </w:r>
      <w:r w:rsidR="00CD58E6" w:rsidRPr="00CD58E6">
        <w:t xml:space="preserve"> </w:t>
      </w:r>
      <w:r w:rsidRPr="00CD58E6">
        <w:rPr>
          <w:rFonts w:ascii="Calibri" w:hAnsi="Calibri" w:cs="Calibri"/>
        </w:rPr>
        <w:t>Dziecka.</w:t>
      </w:r>
    </w:p>
    <w:p w:rsidR="0057630F" w:rsidRDefault="00207D4C" w:rsidP="0057630F">
      <w:pPr>
        <w:pStyle w:val="NormalnyWeb"/>
        <w:numPr>
          <w:ilvl w:val="0"/>
          <w:numId w:val="1"/>
        </w:numPr>
        <w:tabs>
          <w:tab w:val="num" w:pos="360"/>
        </w:tabs>
        <w:spacing w:before="278" w:beforeAutospacing="0" w:after="0"/>
        <w:ind w:left="360"/>
        <w:rPr>
          <w:b/>
        </w:rPr>
      </w:pPr>
      <w:r w:rsidRPr="00CD58E6">
        <w:rPr>
          <w:rFonts w:ascii="Calibri" w:hAnsi="Calibri" w:cs="Calibri"/>
          <w:b/>
          <w:bCs/>
        </w:rPr>
        <w:t>Informacja z wykonania budżet</w:t>
      </w:r>
      <w:r w:rsidR="00C20E0E" w:rsidRPr="00CD58E6">
        <w:rPr>
          <w:rFonts w:ascii="Calibri" w:hAnsi="Calibri" w:cs="Calibri"/>
          <w:b/>
          <w:bCs/>
        </w:rPr>
        <w:t>u placówki w roku 2012</w:t>
      </w:r>
      <w:r w:rsidRPr="00CD58E6">
        <w:rPr>
          <w:rFonts w:ascii="Calibri" w:hAnsi="Calibri" w:cs="Calibri"/>
          <w:b/>
          <w:bCs/>
        </w:rPr>
        <w:t>.</w:t>
      </w:r>
    </w:p>
    <w:p w:rsidR="0057630F" w:rsidRPr="0057630F" w:rsidRDefault="0057630F" w:rsidP="0057630F">
      <w:pPr>
        <w:pStyle w:val="NormalnyWeb"/>
        <w:numPr>
          <w:ilvl w:val="0"/>
          <w:numId w:val="1"/>
        </w:numPr>
        <w:tabs>
          <w:tab w:val="num" w:pos="360"/>
        </w:tabs>
        <w:spacing w:before="278" w:beforeAutospacing="0" w:after="0"/>
        <w:ind w:left="360"/>
        <w:rPr>
          <w:b/>
        </w:rPr>
      </w:pPr>
      <w:r w:rsidRPr="0057630F">
        <w:rPr>
          <w:rFonts w:ascii="Calibri" w:hAnsi="Calibri" w:cs="Calibri"/>
          <w:b/>
          <w:bCs/>
        </w:rPr>
        <w:t xml:space="preserve"> Ważniejsze wydarzenia w Domu w roku 2012</w:t>
      </w:r>
    </w:p>
    <w:p w:rsidR="00207D4C" w:rsidRPr="00CD58E6" w:rsidRDefault="00207D4C" w:rsidP="00CD58E6">
      <w:pPr>
        <w:pStyle w:val="NormalnyWeb"/>
        <w:numPr>
          <w:ilvl w:val="0"/>
          <w:numId w:val="1"/>
        </w:numPr>
        <w:spacing w:before="278" w:beforeAutospacing="0" w:after="0"/>
        <w:ind w:left="360"/>
        <w:rPr>
          <w:b/>
        </w:rPr>
      </w:pPr>
      <w:r w:rsidRPr="00CD58E6">
        <w:rPr>
          <w:rFonts w:ascii="Calibri" w:hAnsi="Calibri" w:cs="Calibri"/>
          <w:b/>
          <w:bCs/>
        </w:rPr>
        <w:t>Doskonalenie zawodowe pracowników placówki.</w:t>
      </w:r>
    </w:p>
    <w:p w:rsidR="00207D4C" w:rsidRPr="00CD58E6" w:rsidRDefault="00207D4C" w:rsidP="00CD58E6">
      <w:pPr>
        <w:pStyle w:val="NormalnyWeb"/>
        <w:numPr>
          <w:ilvl w:val="0"/>
          <w:numId w:val="1"/>
        </w:numPr>
        <w:spacing w:before="278" w:beforeAutospacing="0" w:after="0"/>
        <w:ind w:left="360"/>
        <w:rPr>
          <w:b/>
        </w:rPr>
      </w:pPr>
      <w:r w:rsidRPr="00CD58E6">
        <w:rPr>
          <w:rFonts w:ascii="Calibri" w:hAnsi="Calibri" w:cs="Calibri"/>
          <w:b/>
          <w:bCs/>
        </w:rPr>
        <w:t xml:space="preserve">Opieka zdrowotna . </w:t>
      </w:r>
    </w:p>
    <w:p w:rsidR="00207D4C" w:rsidRPr="00CD58E6" w:rsidRDefault="00207D4C" w:rsidP="00CD58E6">
      <w:pPr>
        <w:pStyle w:val="NormalnyWeb"/>
        <w:numPr>
          <w:ilvl w:val="0"/>
          <w:numId w:val="1"/>
        </w:numPr>
        <w:spacing w:before="278" w:beforeAutospacing="0" w:after="0"/>
        <w:ind w:left="360"/>
        <w:rPr>
          <w:b/>
        </w:rPr>
      </w:pPr>
      <w:r w:rsidRPr="00CD58E6">
        <w:rPr>
          <w:rFonts w:ascii="Calibri" w:hAnsi="Calibri" w:cs="Calibri"/>
          <w:b/>
          <w:bCs/>
        </w:rPr>
        <w:t>Sponsorzy i Przyjaciele wspierający działalność Domu.</w:t>
      </w:r>
    </w:p>
    <w:p w:rsidR="00207D4C" w:rsidRPr="00CD58E6" w:rsidRDefault="00207D4C" w:rsidP="00CD58E6">
      <w:pPr>
        <w:pStyle w:val="NormalnyWeb"/>
        <w:numPr>
          <w:ilvl w:val="0"/>
          <w:numId w:val="1"/>
        </w:numPr>
        <w:spacing w:before="278" w:beforeAutospacing="0" w:after="0"/>
        <w:ind w:left="360"/>
        <w:rPr>
          <w:b/>
        </w:rPr>
      </w:pPr>
      <w:r w:rsidRPr="00CD58E6">
        <w:rPr>
          <w:rFonts w:ascii="Calibri" w:hAnsi="Calibri" w:cs="Calibri"/>
          <w:b/>
          <w:bCs/>
        </w:rPr>
        <w:t xml:space="preserve">Wolontariusze, praktykanci, stażyści. </w:t>
      </w:r>
    </w:p>
    <w:p w:rsidR="00207D4C" w:rsidRPr="00CD58E6" w:rsidRDefault="00207D4C" w:rsidP="00CD58E6">
      <w:pPr>
        <w:pStyle w:val="NormalnyWeb"/>
        <w:numPr>
          <w:ilvl w:val="0"/>
          <w:numId w:val="1"/>
        </w:numPr>
        <w:spacing w:before="278" w:beforeAutospacing="0" w:after="0"/>
        <w:ind w:left="360"/>
        <w:rPr>
          <w:b/>
        </w:rPr>
      </w:pPr>
      <w:r w:rsidRPr="00CD58E6">
        <w:rPr>
          <w:rFonts w:ascii="Calibri" w:hAnsi="Calibri" w:cs="Calibri"/>
          <w:b/>
          <w:bCs/>
        </w:rPr>
        <w:t xml:space="preserve">Podsumowanie. </w:t>
      </w:r>
    </w:p>
    <w:p w:rsidR="00207D4C" w:rsidRPr="00CD58E6" w:rsidRDefault="00207D4C" w:rsidP="00CD58E6">
      <w:pPr>
        <w:pStyle w:val="NormalnyWeb"/>
        <w:spacing w:before="278" w:beforeAutospacing="0" w:after="0"/>
        <w:rPr>
          <w:b/>
        </w:rPr>
      </w:pPr>
    </w:p>
    <w:p w:rsidR="00207D4C" w:rsidRDefault="00207D4C" w:rsidP="00207D4C">
      <w:pPr>
        <w:pStyle w:val="NormalnyWeb"/>
        <w:spacing w:before="278" w:beforeAutospacing="0" w:after="0"/>
        <w:jc w:val="center"/>
      </w:pPr>
    </w:p>
    <w:p w:rsidR="00207D4C" w:rsidRDefault="00207D4C" w:rsidP="00207D4C">
      <w:pPr>
        <w:pStyle w:val="NormalnyWeb"/>
        <w:spacing w:before="278" w:beforeAutospacing="0" w:after="0"/>
        <w:jc w:val="center"/>
      </w:pPr>
    </w:p>
    <w:p w:rsidR="00207D4C" w:rsidRPr="009502B9" w:rsidRDefault="00207D4C" w:rsidP="00207D4C">
      <w:pPr>
        <w:pStyle w:val="NormalnyWeb"/>
        <w:spacing w:before="278" w:beforeAutospacing="0" w:after="0"/>
        <w:jc w:val="center"/>
      </w:pPr>
      <w:r w:rsidRPr="009502B9">
        <w:rPr>
          <w:rFonts w:ascii="Calibri" w:hAnsi="Calibri" w:cs="Calibri"/>
          <w:b/>
          <w:bCs/>
          <w:u w:val="single"/>
        </w:rPr>
        <w:lastRenderedPageBreak/>
        <w:t>1. Informacje podstawowe o placówce</w:t>
      </w:r>
    </w:p>
    <w:p w:rsidR="00CD58E6" w:rsidRPr="009502B9" w:rsidRDefault="00207D4C" w:rsidP="00207D4C">
      <w:pPr>
        <w:pStyle w:val="NormalnyWeb"/>
        <w:spacing w:before="278" w:beforeAutospacing="0" w:after="0"/>
        <w:ind w:firstLine="709"/>
        <w:jc w:val="both"/>
        <w:rPr>
          <w:rFonts w:ascii="Calibri" w:hAnsi="Calibri" w:cs="Calibri"/>
        </w:rPr>
      </w:pPr>
      <w:r w:rsidRPr="009502B9">
        <w:rPr>
          <w:rFonts w:ascii="Calibri" w:hAnsi="Calibri" w:cs="Calibri"/>
        </w:rPr>
        <w:t>Dom Dziecka w Kórniku – Bninie jest</w:t>
      </w:r>
      <w:r w:rsidR="00CD58E6" w:rsidRPr="009502B9">
        <w:rPr>
          <w:rFonts w:ascii="Calibri" w:hAnsi="Calibri" w:cs="Calibri"/>
        </w:rPr>
        <w:t xml:space="preserve"> instytucjonalną formą pieczy zastępczej</w:t>
      </w:r>
      <w:r w:rsidRPr="009502B9">
        <w:rPr>
          <w:rFonts w:ascii="Calibri" w:hAnsi="Calibri" w:cs="Calibri"/>
        </w:rPr>
        <w:t xml:space="preserve"> </w:t>
      </w:r>
      <w:r w:rsidR="00CD58E6" w:rsidRPr="009502B9">
        <w:rPr>
          <w:rFonts w:ascii="Calibri" w:hAnsi="Calibri" w:cs="Calibri"/>
        </w:rPr>
        <w:t xml:space="preserve"> i jako placówka opiekuńczo-wychowawcza zapewnia </w:t>
      </w:r>
      <w:r w:rsidRPr="009502B9">
        <w:rPr>
          <w:rFonts w:ascii="Calibri" w:hAnsi="Calibri" w:cs="Calibri"/>
        </w:rPr>
        <w:t>opiekę i wychowanie dzieciom</w:t>
      </w:r>
      <w:r w:rsidR="003A5692" w:rsidRPr="009502B9">
        <w:rPr>
          <w:rFonts w:ascii="Calibri" w:hAnsi="Calibri" w:cs="Calibri"/>
        </w:rPr>
        <w:t xml:space="preserve"> </w:t>
      </w:r>
      <w:r w:rsidR="00CD58E6" w:rsidRPr="009502B9">
        <w:rPr>
          <w:rFonts w:ascii="Calibri" w:hAnsi="Calibri" w:cs="Calibri"/>
        </w:rPr>
        <w:t>w przypadku niemożności sprawowania opieki i wychowania przez rodziców.</w:t>
      </w:r>
    </w:p>
    <w:p w:rsidR="00207D4C" w:rsidRPr="009502B9" w:rsidRDefault="00207D4C" w:rsidP="00207D4C">
      <w:pPr>
        <w:pStyle w:val="NormalnyWeb"/>
        <w:spacing w:before="278" w:beforeAutospacing="0" w:after="0"/>
        <w:ind w:firstLine="709"/>
        <w:jc w:val="both"/>
        <w:rPr>
          <w:color w:val="FF0000"/>
        </w:rPr>
      </w:pPr>
      <w:r w:rsidRPr="009502B9">
        <w:rPr>
          <w:rFonts w:ascii="Calibri" w:hAnsi="Calibri" w:cs="Calibri"/>
        </w:rPr>
        <w:t>Placówka zapewnia też opiekę i możliwość pobytu wychow</w:t>
      </w:r>
      <w:r w:rsidR="00C20E0E" w:rsidRPr="009502B9">
        <w:rPr>
          <w:rFonts w:ascii="Calibri" w:hAnsi="Calibri" w:cs="Calibri"/>
        </w:rPr>
        <w:t>a</w:t>
      </w:r>
      <w:r w:rsidR="00CD58E6" w:rsidRPr="009502B9">
        <w:rPr>
          <w:rFonts w:ascii="Calibri" w:hAnsi="Calibri" w:cs="Calibri"/>
        </w:rPr>
        <w:t>nkom, którzy ukończyli 18 lat, nie dłużej jednak niż do ukończenia 25 roku życia, zgodnie z art.37 ustawy o wspieraniu rodziny i systemie pieczy zastępczej.</w:t>
      </w:r>
    </w:p>
    <w:p w:rsidR="00207D4C" w:rsidRPr="009502B9" w:rsidRDefault="00207D4C" w:rsidP="00207D4C">
      <w:pPr>
        <w:pStyle w:val="NormalnyWeb"/>
        <w:spacing w:before="278" w:beforeAutospacing="0" w:after="0"/>
        <w:jc w:val="both"/>
      </w:pPr>
      <w:r w:rsidRPr="009502B9">
        <w:rPr>
          <w:rFonts w:ascii="Calibri" w:hAnsi="Calibri" w:cs="Calibri"/>
        </w:rPr>
        <w:t>W ramach placówki opiekuńczo-wychowawczej typu socjalizacyjnego:</w:t>
      </w:r>
    </w:p>
    <w:p w:rsidR="00207D4C" w:rsidRPr="009502B9" w:rsidRDefault="00207D4C" w:rsidP="00207D4C">
      <w:pPr>
        <w:pStyle w:val="NormalnyWeb"/>
        <w:numPr>
          <w:ilvl w:val="0"/>
          <w:numId w:val="2"/>
        </w:numPr>
        <w:spacing w:before="278" w:beforeAutospacing="0" w:after="0"/>
        <w:jc w:val="both"/>
      </w:pPr>
      <w:r w:rsidRPr="009502B9">
        <w:rPr>
          <w:rFonts w:ascii="Calibri" w:hAnsi="Calibri" w:cs="Calibri"/>
        </w:rPr>
        <w:t>zapewnia się dziecku opiekę i wychowanie oraz zaspokaja jego niezbędne potrzeby,</w:t>
      </w:r>
    </w:p>
    <w:p w:rsidR="00207D4C" w:rsidRPr="009502B9" w:rsidRDefault="00207D4C" w:rsidP="00207D4C">
      <w:pPr>
        <w:pStyle w:val="NormalnyWeb"/>
        <w:numPr>
          <w:ilvl w:val="0"/>
          <w:numId w:val="2"/>
        </w:numPr>
        <w:spacing w:after="0"/>
        <w:jc w:val="both"/>
      </w:pPr>
      <w:r w:rsidRPr="009502B9">
        <w:rPr>
          <w:rFonts w:ascii="Calibri" w:hAnsi="Calibri" w:cs="Calibri"/>
        </w:rPr>
        <w:t>zapewnia się zajęcia wychowawcze, korekcyjne, kompensacyjne, logopedyczne, terapeutyczne, rekompensujące brak wychowania w rodzinie  i przygotowujące do życia społecznego, a dzieciom niepełnosprawnym odpowiednią rehabilitację i zajęcia specjalistyczne,</w:t>
      </w:r>
    </w:p>
    <w:p w:rsidR="00207D4C" w:rsidRPr="009502B9" w:rsidRDefault="00207D4C" w:rsidP="00207D4C">
      <w:pPr>
        <w:pStyle w:val="NormalnyWeb"/>
        <w:numPr>
          <w:ilvl w:val="0"/>
          <w:numId w:val="2"/>
        </w:numPr>
        <w:spacing w:after="0"/>
        <w:jc w:val="both"/>
      </w:pPr>
      <w:r w:rsidRPr="009502B9">
        <w:rPr>
          <w:rFonts w:ascii="Calibri" w:hAnsi="Calibri" w:cs="Calibri"/>
        </w:rPr>
        <w:t>zapewnia dzieciom kształcenie, wyrównywanie opóźnień rozwojowych  i szkolnych,</w:t>
      </w:r>
    </w:p>
    <w:p w:rsidR="00207D4C" w:rsidRPr="009502B9" w:rsidRDefault="00207D4C" w:rsidP="00207D4C">
      <w:pPr>
        <w:pStyle w:val="NormalnyWeb"/>
        <w:numPr>
          <w:ilvl w:val="0"/>
          <w:numId w:val="2"/>
        </w:numPr>
        <w:spacing w:after="0"/>
        <w:jc w:val="both"/>
      </w:pPr>
      <w:r w:rsidRPr="009502B9">
        <w:rPr>
          <w:rFonts w:ascii="Calibri" w:hAnsi="Calibri" w:cs="Calibri"/>
        </w:rPr>
        <w:t xml:space="preserve">podejmuje się działania w celu powrotu dziecka do rodziny naturalnej, znalezienia rodziny przysposabiającej lub umieszczenia w rodzinnych formach </w:t>
      </w:r>
      <w:r w:rsidR="00CD58E6" w:rsidRPr="009502B9">
        <w:rPr>
          <w:rFonts w:ascii="Calibri" w:hAnsi="Calibri" w:cs="Calibri"/>
        </w:rPr>
        <w:t xml:space="preserve">pieczy </w:t>
      </w:r>
      <w:r w:rsidRPr="009502B9">
        <w:rPr>
          <w:rFonts w:ascii="Calibri" w:hAnsi="Calibri" w:cs="Calibri"/>
        </w:rPr>
        <w:t>zastępczej,</w:t>
      </w:r>
    </w:p>
    <w:p w:rsidR="00207D4C" w:rsidRPr="009502B9" w:rsidRDefault="00207D4C" w:rsidP="00207D4C">
      <w:pPr>
        <w:pStyle w:val="NormalnyWeb"/>
        <w:numPr>
          <w:ilvl w:val="0"/>
          <w:numId w:val="2"/>
        </w:numPr>
        <w:spacing w:after="0"/>
        <w:jc w:val="both"/>
      </w:pPr>
      <w:r w:rsidRPr="009502B9">
        <w:rPr>
          <w:rFonts w:ascii="Calibri" w:hAnsi="Calibri" w:cs="Calibri"/>
        </w:rPr>
        <w:t>pracuje się z rodziną dziecka,</w:t>
      </w:r>
    </w:p>
    <w:p w:rsidR="00207D4C" w:rsidRPr="009502B9" w:rsidRDefault="00207D4C" w:rsidP="00207D4C">
      <w:pPr>
        <w:pStyle w:val="NormalnyWeb"/>
        <w:numPr>
          <w:ilvl w:val="0"/>
          <w:numId w:val="2"/>
        </w:numPr>
        <w:spacing w:after="278"/>
        <w:jc w:val="both"/>
      </w:pPr>
      <w:r w:rsidRPr="009502B9">
        <w:rPr>
          <w:rFonts w:ascii="Calibri" w:hAnsi="Calibri" w:cs="Calibri"/>
        </w:rPr>
        <w:t xml:space="preserve">organizuje się dla swoich wychowanków odpowiednie formy opieki w środowisku, </w:t>
      </w:r>
      <w:r w:rsidR="00C80ACA" w:rsidRPr="009502B9">
        <w:rPr>
          <w:rFonts w:ascii="Calibri" w:hAnsi="Calibri" w:cs="Calibri"/>
          <w:color w:val="000000" w:themeColor="text1"/>
        </w:rPr>
        <w:t>warsztaty zwię</w:t>
      </w:r>
      <w:r w:rsidR="00A16E47" w:rsidRPr="009502B9">
        <w:rPr>
          <w:rFonts w:ascii="Calibri" w:hAnsi="Calibri" w:cs="Calibri"/>
          <w:color w:val="000000" w:themeColor="text1"/>
        </w:rPr>
        <w:t>kszają</w:t>
      </w:r>
      <w:r w:rsidR="00CD58E6" w:rsidRPr="009502B9">
        <w:rPr>
          <w:rFonts w:ascii="Calibri" w:hAnsi="Calibri" w:cs="Calibri"/>
          <w:color w:val="000000" w:themeColor="text1"/>
        </w:rPr>
        <w:t>ce kompetencje społeczne i przygotowujące do usamodzielnienia</w:t>
      </w:r>
      <w:r w:rsidR="00682DB2" w:rsidRPr="009502B9">
        <w:rPr>
          <w:rFonts w:ascii="Calibri" w:hAnsi="Calibri" w:cs="Calibri"/>
          <w:color w:val="000000" w:themeColor="text1"/>
        </w:rPr>
        <w:t xml:space="preserve">  </w:t>
      </w:r>
      <w:r w:rsidRPr="009502B9">
        <w:rPr>
          <w:rFonts w:ascii="Calibri" w:hAnsi="Calibri" w:cs="Calibri"/>
        </w:rPr>
        <w:t>oraz konta</w:t>
      </w:r>
      <w:r w:rsidR="00682DB2" w:rsidRPr="009502B9">
        <w:rPr>
          <w:rFonts w:ascii="Calibri" w:hAnsi="Calibri" w:cs="Calibri"/>
        </w:rPr>
        <w:t xml:space="preserve">kt z rodzinami zaprzyjaźnionymi, które po uzyskaniu zgody sądu wspierają placówkę w uczeniu </w:t>
      </w:r>
      <w:r w:rsidR="008962B1" w:rsidRPr="009502B9">
        <w:rPr>
          <w:rFonts w:ascii="Calibri" w:hAnsi="Calibri" w:cs="Calibri"/>
        </w:rPr>
        <w:t xml:space="preserve">dorastających wychowanków </w:t>
      </w:r>
      <w:r w:rsidR="00682DB2" w:rsidRPr="009502B9">
        <w:rPr>
          <w:rFonts w:ascii="Calibri" w:hAnsi="Calibri" w:cs="Calibri"/>
        </w:rPr>
        <w:t>ról społecznych.</w:t>
      </w:r>
    </w:p>
    <w:p w:rsidR="00207D4C" w:rsidRPr="009502B9" w:rsidRDefault="00207D4C" w:rsidP="00207D4C">
      <w:pPr>
        <w:pStyle w:val="NormalnyWeb"/>
        <w:spacing w:before="278" w:beforeAutospacing="0" w:after="0"/>
        <w:ind w:left="720"/>
        <w:jc w:val="center"/>
      </w:pPr>
      <w:r w:rsidRPr="009502B9">
        <w:rPr>
          <w:rFonts w:ascii="Calibri" w:hAnsi="Calibri" w:cs="Calibri"/>
          <w:b/>
          <w:bCs/>
          <w:u w:val="single"/>
        </w:rPr>
        <w:t>2. Baza materialna placówki</w:t>
      </w:r>
    </w:p>
    <w:p w:rsidR="00207D4C" w:rsidRPr="009502B9" w:rsidRDefault="00207D4C" w:rsidP="00207D4C">
      <w:pPr>
        <w:pStyle w:val="NormalnyWeb"/>
        <w:spacing w:before="278" w:beforeAutospacing="0" w:after="0"/>
      </w:pPr>
      <w:r w:rsidRPr="009502B9">
        <w:rPr>
          <w:rFonts w:ascii="Calibri" w:hAnsi="Calibri" w:cs="Calibri"/>
        </w:rPr>
        <w:t>Placówka jest zlokalizowana w pięciu budynkach:</w:t>
      </w:r>
    </w:p>
    <w:p w:rsidR="00207D4C" w:rsidRPr="009502B9" w:rsidRDefault="00207D4C" w:rsidP="00207D4C">
      <w:pPr>
        <w:pStyle w:val="NormalnyWeb"/>
        <w:numPr>
          <w:ilvl w:val="0"/>
          <w:numId w:val="3"/>
        </w:numPr>
        <w:spacing w:before="278" w:beforeAutospacing="0" w:after="0"/>
        <w:jc w:val="both"/>
      </w:pPr>
      <w:r w:rsidRPr="009502B9">
        <w:rPr>
          <w:rFonts w:ascii="Calibri" w:hAnsi="Calibri" w:cs="Calibri"/>
        </w:rPr>
        <w:t>budynek główny, w którym znajdują się pomieszczenia administracyjne, jadalnia, świetlica, magazyny żywnościowe oraz główna kuchnia,</w:t>
      </w:r>
    </w:p>
    <w:p w:rsidR="00207D4C" w:rsidRPr="009502B9" w:rsidRDefault="00207D4C" w:rsidP="00207D4C">
      <w:pPr>
        <w:pStyle w:val="NormalnyWeb"/>
        <w:numPr>
          <w:ilvl w:val="0"/>
          <w:numId w:val="3"/>
        </w:numPr>
        <w:spacing w:after="0"/>
        <w:jc w:val="both"/>
      </w:pPr>
      <w:r w:rsidRPr="009502B9">
        <w:rPr>
          <w:rFonts w:ascii="Calibri" w:hAnsi="Calibri" w:cs="Calibri"/>
        </w:rPr>
        <w:t xml:space="preserve">budynku murowanego, rozmieszczonego w dwóch segmentach w </w:t>
      </w:r>
      <w:r w:rsidR="00341381" w:rsidRPr="009502B9">
        <w:rPr>
          <w:rFonts w:ascii="Calibri" w:hAnsi="Calibri" w:cs="Calibri"/>
        </w:rPr>
        <w:t>których mieszkają wychowankowie</w:t>
      </w:r>
      <w:r w:rsidRPr="009502B9">
        <w:rPr>
          <w:rFonts w:ascii="Calibri" w:hAnsi="Calibri" w:cs="Calibri"/>
        </w:rPr>
        <w:t xml:space="preserve"> przydzieleni odpowiednio do I i II grupy wychowawczej</w:t>
      </w:r>
      <w:r w:rsidR="00341381" w:rsidRPr="009502B9">
        <w:rPr>
          <w:rFonts w:ascii="Calibri" w:hAnsi="Calibri" w:cs="Calibri"/>
        </w:rPr>
        <w:t>,</w:t>
      </w:r>
    </w:p>
    <w:p w:rsidR="008962B1" w:rsidRPr="009502B9" w:rsidRDefault="00207D4C" w:rsidP="00207D4C">
      <w:pPr>
        <w:pStyle w:val="NormalnyWeb"/>
        <w:numPr>
          <w:ilvl w:val="0"/>
          <w:numId w:val="3"/>
        </w:numPr>
        <w:spacing w:after="0"/>
        <w:jc w:val="both"/>
      </w:pPr>
      <w:r w:rsidRPr="009502B9">
        <w:rPr>
          <w:rFonts w:ascii="Calibri" w:hAnsi="Calibri" w:cs="Calibri"/>
        </w:rPr>
        <w:t xml:space="preserve">jednego budynku drewnianego, w którym znajdują się mieszkania chronione, sala terapeutyczna, sala informatyczna, pomieszczenia przeznaczone </w:t>
      </w:r>
      <w:r w:rsidR="008962B1" w:rsidRPr="009502B9">
        <w:rPr>
          <w:rFonts w:ascii="Calibri" w:hAnsi="Calibri" w:cs="Calibri"/>
        </w:rPr>
        <w:t>na warsztaty terapii zajęciowej,</w:t>
      </w:r>
    </w:p>
    <w:p w:rsidR="00207D4C" w:rsidRPr="009502B9" w:rsidRDefault="00207D4C" w:rsidP="00207D4C">
      <w:pPr>
        <w:pStyle w:val="NormalnyWeb"/>
        <w:numPr>
          <w:ilvl w:val="0"/>
          <w:numId w:val="3"/>
        </w:numPr>
        <w:spacing w:after="0"/>
        <w:jc w:val="both"/>
      </w:pPr>
      <w:r w:rsidRPr="009502B9">
        <w:rPr>
          <w:rFonts w:ascii="Calibri" w:hAnsi="Calibri" w:cs="Calibri"/>
        </w:rPr>
        <w:t>budynku drewnianego,</w:t>
      </w:r>
      <w:r w:rsidR="008962B1" w:rsidRPr="009502B9">
        <w:rPr>
          <w:rFonts w:ascii="Calibri" w:hAnsi="Calibri" w:cs="Calibri"/>
        </w:rPr>
        <w:t xml:space="preserve"> „Jacek”</w:t>
      </w:r>
      <w:r w:rsidRPr="009502B9">
        <w:rPr>
          <w:rFonts w:ascii="Calibri" w:hAnsi="Calibri" w:cs="Calibri"/>
        </w:rPr>
        <w:t xml:space="preserve"> </w:t>
      </w:r>
      <w:r w:rsidR="008962B1" w:rsidRPr="009502B9">
        <w:rPr>
          <w:rFonts w:ascii="Calibri" w:hAnsi="Calibri" w:cs="Calibri"/>
        </w:rPr>
        <w:t>, w który</w:t>
      </w:r>
      <w:r w:rsidR="00341381" w:rsidRPr="009502B9">
        <w:rPr>
          <w:rFonts w:ascii="Calibri" w:hAnsi="Calibri" w:cs="Calibri"/>
        </w:rPr>
        <w:t>m  zamieszkuje 10 wychowanków -</w:t>
      </w:r>
      <w:r w:rsidR="00EA73A3">
        <w:rPr>
          <w:rFonts w:ascii="Calibri" w:hAnsi="Calibri" w:cs="Calibri"/>
        </w:rPr>
        <w:t xml:space="preserve"> </w:t>
      </w:r>
      <w:r w:rsidRPr="009502B9">
        <w:rPr>
          <w:rFonts w:ascii="Calibri" w:hAnsi="Calibri" w:cs="Calibri"/>
        </w:rPr>
        <w:t xml:space="preserve">III grupa wychowawcza, </w:t>
      </w:r>
    </w:p>
    <w:p w:rsidR="00207D4C" w:rsidRPr="009502B9" w:rsidRDefault="00207D4C" w:rsidP="00207D4C">
      <w:pPr>
        <w:pStyle w:val="NormalnyWeb"/>
        <w:numPr>
          <w:ilvl w:val="0"/>
          <w:numId w:val="3"/>
        </w:numPr>
        <w:spacing w:after="278"/>
        <w:jc w:val="both"/>
      </w:pPr>
      <w:r w:rsidRPr="009502B9">
        <w:rPr>
          <w:rFonts w:ascii="Calibri" w:hAnsi="Calibri" w:cs="Calibri"/>
        </w:rPr>
        <w:t>budynku drewnianego</w:t>
      </w:r>
      <w:r w:rsidR="008962B1" w:rsidRPr="009502B9">
        <w:rPr>
          <w:rFonts w:ascii="Calibri" w:hAnsi="Calibri" w:cs="Calibri"/>
        </w:rPr>
        <w:t xml:space="preserve"> „Agatka”</w:t>
      </w:r>
      <w:r w:rsidRPr="009502B9">
        <w:rPr>
          <w:rFonts w:ascii="Calibri" w:hAnsi="Calibri" w:cs="Calibri"/>
        </w:rPr>
        <w:t xml:space="preserve"> aktualnie wyłączonego z użytkowania. </w:t>
      </w:r>
    </w:p>
    <w:p w:rsidR="00207D4C" w:rsidRPr="009502B9" w:rsidRDefault="00207D4C" w:rsidP="00207D4C">
      <w:pPr>
        <w:pStyle w:val="NormalnyWeb"/>
        <w:spacing w:before="278" w:beforeAutospacing="0" w:after="0"/>
        <w:ind w:left="720"/>
        <w:jc w:val="both"/>
      </w:pPr>
      <w:r w:rsidRPr="009502B9">
        <w:rPr>
          <w:rFonts w:ascii="Calibri" w:hAnsi="Calibri" w:cs="Calibri"/>
        </w:rPr>
        <w:t>Budynki, w których mieszkają wychowankowie posiadają:</w:t>
      </w:r>
    </w:p>
    <w:p w:rsidR="00207D4C" w:rsidRPr="009502B9" w:rsidRDefault="00207D4C" w:rsidP="00207D4C">
      <w:pPr>
        <w:pStyle w:val="NormalnyWeb"/>
        <w:numPr>
          <w:ilvl w:val="0"/>
          <w:numId w:val="4"/>
        </w:numPr>
        <w:spacing w:before="278" w:beforeAutospacing="0" w:after="0"/>
        <w:jc w:val="both"/>
        <w:rPr>
          <w:rFonts w:asciiTheme="minorHAnsi" w:hAnsiTheme="minorHAnsi"/>
        </w:rPr>
      </w:pPr>
      <w:r w:rsidRPr="009502B9">
        <w:rPr>
          <w:rFonts w:asciiTheme="minorHAnsi" w:hAnsiTheme="minorHAnsi" w:cs="Calibri"/>
        </w:rPr>
        <w:t>pokoje mieszkalne 1 do 3 osobowe, właściwie oświetlone i wyposażone,</w:t>
      </w:r>
    </w:p>
    <w:p w:rsidR="00207D4C" w:rsidRPr="00CF09D5" w:rsidRDefault="00207D4C" w:rsidP="00207D4C">
      <w:pPr>
        <w:pStyle w:val="NormalnyWeb"/>
        <w:numPr>
          <w:ilvl w:val="0"/>
          <w:numId w:val="4"/>
        </w:numPr>
        <w:spacing w:after="0"/>
        <w:jc w:val="both"/>
        <w:rPr>
          <w:rFonts w:asciiTheme="minorHAnsi" w:hAnsiTheme="minorHAnsi"/>
        </w:rPr>
      </w:pPr>
      <w:r w:rsidRPr="00CF09D5">
        <w:rPr>
          <w:rFonts w:asciiTheme="minorHAnsi" w:hAnsiTheme="minorHAnsi" w:cs="Calibri"/>
        </w:rPr>
        <w:t>pomieszczenia do wypoczynku,</w:t>
      </w:r>
    </w:p>
    <w:p w:rsidR="00207D4C" w:rsidRPr="00CF09D5" w:rsidRDefault="00207D4C" w:rsidP="00207D4C">
      <w:pPr>
        <w:pStyle w:val="NormalnyWeb"/>
        <w:numPr>
          <w:ilvl w:val="0"/>
          <w:numId w:val="4"/>
        </w:numPr>
        <w:spacing w:after="0"/>
        <w:jc w:val="both"/>
        <w:rPr>
          <w:rFonts w:asciiTheme="minorHAnsi" w:hAnsiTheme="minorHAnsi"/>
        </w:rPr>
      </w:pPr>
      <w:r w:rsidRPr="00CF09D5">
        <w:rPr>
          <w:rFonts w:asciiTheme="minorHAnsi" w:hAnsiTheme="minorHAnsi" w:cs="Calibri"/>
        </w:rPr>
        <w:t>miejsca do cichej nauki,</w:t>
      </w:r>
    </w:p>
    <w:p w:rsidR="00207D4C" w:rsidRPr="00CF09D5" w:rsidRDefault="00207D4C" w:rsidP="00207D4C">
      <w:pPr>
        <w:pStyle w:val="NormalnyWeb"/>
        <w:numPr>
          <w:ilvl w:val="0"/>
          <w:numId w:val="4"/>
        </w:numPr>
        <w:spacing w:after="0"/>
        <w:jc w:val="both"/>
        <w:rPr>
          <w:rFonts w:asciiTheme="minorHAnsi" w:hAnsiTheme="minorHAnsi"/>
        </w:rPr>
      </w:pPr>
      <w:r w:rsidRPr="00CF09D5">
        <w:rPr>
          <w:rFonts w:asciiTheme="minorHAnsi" w:hAnsiTheme="minorHAnsi" w:cs="Calibri"/>
        </w:rPr>
        <w:t>aneksy kuchenne,</w:t>
      </w:r>
    </w:p>
    <w:p w:rsidR="00207D4C" w:rsidRPr="00CF09D5" w:rsidRDefault="00207D4C" w:rsidP="00207D4C">
      <w:pPr>
        <w:pStyle w:val="NormalnyWeb"/>
        <w:numPr>
          <w:ilvl w:val="0"/>
          <w:numId w:val="4"/>
        </w:numPr>
        <w:spacing w:after="0"/>
        <w:jc w:val="both"/>
        <w:rPr>
          <w:rFonts w:asciiTheme="minorHAnsi" w:hAnsiTheme="minorHAnsi"/>
        </w:rPr>
      </w:pPr>
      <w:r w:rsidRPr="00CF09D5">
        <w:rPr>
          <w:rFonts w:asciiTheme="minorHAnsi" w:hAnsiTheme="minorHAnsi" w:cs="Calibri"/>
        </w:rPr>
        <w:lastRenderedPageBreak/>
        <w:t>jadalnię,</w:t>
      </w:r>
    </w:p>
    <w:p w:rsidR="00207D4C" w:rsidRPr="00CF09D5" w:rsidRDefault="00207D4C" w:rsidP="00207D4C">
      <w:pPr>
        <w:pStyle w:val="NormalnyWeb"/>
        <w:numPr>
          <w:ilvl w:val="0"/>
          <w:numId w:val="4"/>
        </w:numPr>
        <w:spacing w:after="0"/>
        <w:jc w:val="both"/>
        <w:rPr>
          <w:rFonts w:asciiTheme="minorHAnsi" w:hAnsiTheme="minorHAnsi"/>
        </w:rPr>
      </w:pPr>
      <w:r w:rsidRPr="00CF09D5">
        <w:rPr>
          <w:rFonts w:asciiTheme="minorHAnsi" w:hAnsiTheme="minorHAnsi" w:cs="Calibri"/>
        </w:rPr>
        <w:t xml:space="preserve">toalety, </w:t>
      </w:r>
    </w:p>
    <w:p w:rsidR="00207D4C" w:rsidRPr="00CF09D5" w:rsidRDefault="00207D4C" w:rsidP="00207D4C">
      <w:pPr>
        <w:pStyle w:val="NormalnyWeb"/>
        <w:numPr>
          <w:ilvl w:val="0"/>
          <w:numId w:val="4"/>
        </w:numPr>
        <w:spacing w:after="0"/>
        <w:jc w:val="both"/>
        <w:rPr>
          <w:rFonts w:asciiTheme="minorHAnsi" w:hAnsiTheme="minorHAnsi"/>
        </w:rPr>
      </w:pPr>
      <w:r w:rsidRPr="00CF09D5">
        <w:rPr>
          <w:rFonts w:asciiTheme="minorHAnsi" w:hAnsiTheme="minorHAnsi" w:cs="Calibri"/>
        </w:rPr>
        <w:t>pokoje gościnne,</w:t>
      </w:r>
    </w:p>
    <w:p w:rsidR="00341381" w:rsidRPr="00CF09D5" w:rsidRDefault="00207D4C" w:rsidP="00341381">
      <w:pPr>
        <w:pStyle w:val="NormalnyWeb"/>
        <w:numPr>
          <w:ilvl w:val="0"/>
          <w:numId w:val="4"/>
        </w:numPr>
        <w:spacing w:after="0"/>
        <w:jc w:val="both"/>
        <w:rPr>
          <w:rFonts w:asciiTheme="minorHAnsi" w:hAnsiTheme="minorHAnsi"/>
        </w:rPr>
      </w:pPr>
      <w:r w:rsidRPr="00CF09D5">
        <w:rPr>
          <w:rFonts w:asciiTheme="minorHAnsi" w:hAnsiTheme="minorHAnsi" w:cs="Calibri"/>
        </w:rPr>
        <w:t>pokoje telewizyjne,</w:t>
      </w:r>
    </w:p>
    <w:p w:rsidR="00341381" w:rsidRPr="00CF09D5" w:rsidRDefault="00341381" w:rsidP="00341381">
      <w:pPr>
        <w:pStyle w:val="NormalnyWeb"/>
        <w:spacing w:after="0"/>
        <w:ind w:left="360"/>
        <w:jc w:val="both"/>
        <w:rPr>
          <w:rFonts w:asciiTheme="minorHAnsi" w:hAnsiTheme="minorHAnsi"/>
        </w:rPr>
      </w:pPr>
      <w:r w:rsidRPr="00CF09D5">
        <w:rPr>
          <w:rFonts w:asciiTheme="minorHAnsi" w:hAnsiTheme="minorHAnsi" w:cs="Calibri"/>
        </w:rPr>
        <w:t>Ponadto na terenie Domu znajduję się:</w:t>
      </w:r>
    </w:p>
    <w:p w:rsidR="00207D4C" w:rsidRPr="00CF09D5" w:rsidRDefault="00207D4C" w:rsidP="00207D4C">
      <w:pPr>
        <w:pStyle w:val="NormalnyWeb"/>
        <w:numPr>
          <w:ilvl w:val="0"/>
          <w:numId w:val="4"/>
        </w:numPr>
        <w:spacing w:after="0"/>
        <w:jc w:val="both"/>
        <w:rPr>
          <w:rFonts w:asciiTheme="minorHAnsi" w:hAnsiTheme="minorHAnsi"/>
        </w:rPr>
      </w:pPr>
      <w:r w:rsidRPr="00CF09D5">
        <w:rPr>
          <w:rFonts w:asciiTheme="minorHAnsi" w:hAnsiTheme="minorHAnsi" w:cs="Calibri"/>
        </w:rPr>
        <w:t>pracownia arteterapii,</w:t>
      </w:r>
    </w:p>
    <w:p w:rsidR="00207D4C" w:rsidRPr="00CF09D5" w:rsidRDefault="00207D4C" w:rsidP="00207D4C">
      <w:pPr>
        <w:pStyle w:val="NormalnyWeb"/>
        <w:numPr>
          <w:ilvl w:val="0"/>
          <w:numId w:val="4"/>
        </w:numPr>
        <w:spacing w:after="0"/>
        <w:jc w:val="both"/>
        <w:rPr>
          <w:rFonts w:asciiTheme="minorHAnsi" w:hAnsiTheme="minorHAnsi"/>
        </w:rPr>
      </w:pPr>
      <w:r w:rsidRPr="00CF09D5">
        <w:rPr>
          <w:rFonts w:asciiTheme="minorHAnsi" w:hAnsiTheme="minorHAnsi" w:cs="Calibri"/>
        </w:rPr>
        <w:t>pracownia krawiecka,</w:t>
      </w:r>
    </w:p>
    <w:p w:rsidR="00207D4C" w:rsidRPr="00CF09D5" w:rsidRDefault="00207D4C" w:rsidP="00207D4C">
      <w:pPr>
        <w:pStyle w:val="NormalnyWeb"/>
        <w:numPr>
          <w:ilvl w:val="0"/>
          <w:numId w:val="4"/>
        </w:numPr>
        <w:spacing w:after="0"/>
        <w:jc w:val="both"/>
        <w:rPr>
          <w:rFonts w:asciiTheme="minorHAnsi" w:hAnsiTheme="minorHAnsi"/>
        </w:rPr>
      </w:pPr>
      <w:r w:rsidRPr="00CF09D5">
        <w:rPr>
          <w:rFonts w:asciiTheme="minorHAnsi" w:hAnsiTheme="minorHAnsi" w:cs="Calibri"/>
        </w:rPr>
        <w:t>siłownia dla chłopców</w:t>
      </w:r>
    </w:p>
    <w:p w:rsidR="00EA73A3" w:rsidRDefault="00207D4C" w:rsidP="00EA73A3">
      <w:pPr>
        <w:pStyle w:val="NormalnyWeb"/>
        <w:numPr>
          <w:ilvl w:val="0"/>
          <w:numId w:val="4"/>
        </w:numPr>
        <w:spacing w:after="0"/>
        <w:jc w:val="both"/>
        <w:rPr>
          <w:rFonts w:asciiTheme="minorHAnsi" w:hAnsiTheme="minorHAnsi"/>
        </w:rPr>
      </w:pPr>
      <w:r w:rsidRPr="00CF09D5">
        <w:rPr>
          <w:rFonts w:asciiTheme="minorHAnsi" w:hAnsiTheme="minorHAnsi" w:cs="Calibri"/>
        </w:rPr>
        <w:t xml:space="preserve">siłownia dla dziewczyn, </w:t>
      </w:r>
    </w:p>
    <w:p w:rsidR="00EA73A3" w:rsidRPr="00EA73A3" w:rsidRDefault="00207D4C" w:rsidP="00EA73A3">
      <w:pPr>
        <w:pStyle w:val="NormalnyWeb"/>
        <w:numPr>
          <w:ilvl w:val="0"/>
          <w:numId w:val="4"/>
        </w:numPr>
        <w:spacing w:after="0"/>
        <w:jc w:val="both"/>
        <w:rPr>
          <w:rFonts w:asciiTheme="minorHAnsi" w:hAnsiTheme="minorHAnsi"/>
        </w:rPr>
      </w:pPr>
      <w:r w:rsidRPr="00EA73A3">
        <w:rPr>
          <w:rFonts w:asciiTheme="minorHAnsi" w:hAnsiTheme="minorHAnsi" w:cs="Calibri"/>
        </w:rPr>
        <w:t xml:space="preserve">bawialnia </w:t>
      </w:r>
    </w:p>
    <w:p w:rsidR="00207D4C" w:rsidRPr="00EA73A3" w:rsidRDefault="00207D4C" w:rsidP="00EA73A3">
      <w:pPr>
        <w:pStyle w:val="NormalnyWeb"/>
        <w:spacing w:before="278" w:beforeAutospacing="0" w:after="0"/>
        <w:ind w:left="720"/>
        <w:jc w:val="both"/>
        <w:rPr>
          <w:rFonts w:asciiTheme="minorHAnsi" w:hAnsiTheme="minorHAnsi"/>
          <w:color w:val="FF0000"/>
        </w:rPr>
      </w:pPr>
      <w:r w:rsidRPr="00EA73A3">
        <w:rPr>
          <w:rFonts w:asciiTheme="minorHAnsi" w:hAnsiTheme="minorHAnsi" w:cs="Calibri"/>
        </w:rPr>
        <w:t xml:space="preserve">Rozległe, ogrodzone tereny rekreacyjne pozwalają na aktywizację fizyczną nie tylko naszych </w:t>
      </w:r>
      <w:r w:rsidR="00341381" w:rsidRPr="00EA73A3">
        <w:rPr>
          <w:rFonts w:asciiTheme="minorHAnsi" w:hAnsiTheme="minorHAnsi" w:cs="Calibri"/>
        </w:rPr>
        <w:t xml:space="preserve"> wychowanków, ale stały się miejscem spędzania czasu wolnego dla wielu</w:t>
      </w:r>
      <w:r w:rsidRPr="00EA73A3">
        <w:rPr>
          <w:rFonts w:asciiTheme="minorHAnsi" w:hAnsiTheme="minorHAnsi" w:cs="Calibri"/>
        </w:rPr>
        <w:t xml:space="preserve"> mieszkańców Kórnika. Korzystanie z zespołu boisk wielofunkcyjnych, które zostały zbudowane na terenie placówki w ramach projektu </w:t>
      </w:r>
      <w:r w:rsidRPr="00EA73A3">
        <w:rPr>
          <w:rFonts w:asciiTheme="minorHAnsi" w:hAnsiTheme="minorHAnsi" w:cs="Calibri"/>
          <w:b/>
          <w:bCs/>
          <w:i/>
          <w:iCs/>
        </w:rPr>
        <w:t>„Promocja zdrowia poprzez sport</w:t>
      </w:r>
      <w:r w:rsidRPr="00EA73A3">
        <w:rPr>
          <w:rFonts w:asciiTheme="minorHAnsi" w:hAnsiTheme="minorHAnsi" w:cs="Calibri"/>
        </w:rPr>
        <w:t xml:space="preserve"> </w:t>
      </w:r>
      <w:r w:rsidRPr="00EA73A3">
        <w:rPr>
          <w:rFonts w:asciiTheme="minorHAnsi" w:hAnsiTheme="minorHAnsi" w:cs="Calibri"/>
          <w:b/>
          <w:bCs/>
        </w:rPr>
        <w:t>– zespół przyszkolnych otwartych boisk  w powiecie</w:t>
      </w:r>
      <w:r w:rsidRPr="00EA73A3">
        <w:rPr>
          <w:rFonts w:asciiTheme="minorHAnsi" w:hAnsiTheme="minorHAnsi" w:cs="Calibri"/>
        </w:rPr>
        <w:t xml:space="preserve"> </w:t>
      </w:r>
      <w:r w:rsidRPr="00EA73A3">
        <w:rPr>
          <w:rFonts w:asciiTheme="minorHAnsi" w:hAnsiTheme="minorHAnsi" w:cs="Calibri"/>
          <w:b/>
          <w:bCs/>
        </w:rPr>
        <w:t>poznańskim</w:t>
      </w:r>
      <w:r w:rsidR="00341381" w:rsidRPr="00EA73A3">
        <w:rPr>
          <w:rFonts w:asciiTheme="minorHAnsi" w:hAnsiTheme="minorHAnsi" w:cs="Calibri"/>
          <w:b/>
          <w:bCs/>
        </w:rPr>
        <w:t xml:space="preserve">”,  </w:t>
      </w:r>
      <w:r w:rsidR="00341381" w:rsidRPr="00EA73A3">
        <w:rPr>
          <w:rFonts w:asciiTheme="minorHAnsi" w:hAnsiTheme="minorHAnsi" w:cs="Calibri"/>
          <w:bCs/>
        </w:rPr>
        <w:t>w tym placu zabaw dla najmłodszych</w:t>
      </w:r>
      <w:r w:rsidRPr="00EA73A3">
        <w:rPr>
          <w:rFonts w:asciiTheme="minorHAnsi" w:hAnsiTheme="minorHAnsi" w:cs="Calibri"/>
          <w:bCs/>
        </w:rPr>
        <w:t>,</w:t>
      </w:r>
      <w:r w:rsidR="00341381" w:rsidRPr="00EA73A3">
        <w:rPr>
          <w:rFonts w:asciiTheme="minorHAnsi" w:hAnsiTheme="minorHAnsi" w:cs="Calibri"/>
          <w:bCs/>
        </w:rPr>
        <w:t xml:space="preserve"> jest</w:t>
      </w:r>
      <w:r w:rsidRPr="00EA73A3">
        <w:rPr>
          <w:rFonts w:asciiTheme="minorHAnsi" w:hAnsiTheme="minorHAnsi" w:cs="Calibri"/>
        </w:rPr>
        <w:t xml:space="preserve"> </w:t>
      </w:r>
      <w:r w:rsidR="008962B1" w:rsidRPr="00EA73A3">
        <w:rPr>
          <w:rFonts w:asciiTheme="minorHAnsi" w:hAnsiTheme="minorHAnsi" w:cs="Calibri"/>
        </w:rPr>
        <w:t>już powszechne i przyczynia się do pogłębiania integracji ze środowiskiem lokalnym oraz sprzyja organizacji imprez sportowych, rajdów, festynów, które promują Dom, jako jednostkę organizacyjną Powiatu Poznańskiego także w szerszej perspektywie.</w:t>
      </w:r>
    </w:p>
    <w:p w:rsidR="00207D4C" w:rsidRPr="00CF09D5" w:rsidRDefault="00207D4C" w:rsidP="00207D4C">
      <w:pPr>
        <w:pStyle w:val="NormalnyWeb"/>
        <w:spacing w:before="278" w:beforeAutospacing="0" w:after="0"/>
        <w:ind w:left="720"/>
        <w:jc w:val="center"/>
        <w:rPr>
          <w:rFonts w:asciiTheme="minorHAnsi" w:hAnsiTheme="minorHAnsi"/>
        </w:rPr>
      </w:pPr>
      <w:r w:rsidRPr="00CF09D5">
        <w:rPr>
          <w:rFonts w:asciiTheme="minorHAnsi" w:hAnsiTheme="minorHAnsi" w:cs="Calibri"/>
          <w:b/>
          <w:bCs/>
        </w:rPr>
        <w:t>2.1 Remonty , inwesty</w:t>
      </w:r>
      <w:r w:rsidR="00CF09D5" w:rsidRPr="00CF09D5">
        <w:rPr>
          <w:rFonts w:asciiTheme="minorHAnsi" w:hAnsiTheme="minorHAnsi" w:cs="Calibri"/>
          <w:b/>
          <w:bCs/>
        </w:rPr>
        <w:t>cje, usługi wykonane w roku 2012</w:t>
      </w:r>
      <w:r w:rsidRPr="00CF09D5">
        <w:rPr>
          <w:rFonts w:asciiTheme="minorHAnsi" w:hAnsiTheme="minorHAnsi" w:cs="Calibri"/>
          <w:b/>
          <w:bCs/>
        </w:rPr>
        <w:t>.</w:t>
      </w:r>
    </w:p>
    <w:p w:rsidR="00CF09D5" w:rsidRPr="00CF09D5" w:rsidRDefault="00CF09D5" w:rsidP="00207D4C">
      <w:pPr>
        <w:pStyle w:val="NormalnyWeb"/>
        <w:numPr>
          <w:ilvl w:val="0"/>
          <w:numId w:val="5"/>
        </w:numPr>
        <w:spacing w:before="278" w:beforeAutospacing="0" w:after="0"/>
        <w:rPr>
          <w:rFonts w:asciiTheme="minorHAnsi" w:hAnsiTheme="minorHAnsi"/>
        </w:rPr>
      </w:pPr>
      <w:r w:rsidRPr="00CF09D5">
        <w:rPr>
          <w:rFonts w:asciiTheme="minorHAnsi" w:hAnsiTheme="minorHAnsi" w:cs="Calibri"/>
        </w:rPr>
        <w:t>Odnowiono elewację w Pawilonie Nowym,</w:t>
      </w:r>
    </w:p>
    <w:p w:rsidR="00CF09D5" w:rsidRDefault="002B0879" w:rsidP="00207D4C">
      <w:pPr>
        <w:pStyle w:val="NormalnyWeb"/>
        <w:numPr>
          <w:ilvl w:val="0"/>
          <w:numId w:val="5"/>
        </w:numPr>
        <w:spacing w:before="278" w:beforeAutospacing="0" w:after="0"/>
        <w:rPr>
          <w:rFonts w:asciiTheme="minorHAnsi" w:hAnsiTheme="minorHAnsi"/>
        </w:rPr>
      </w:pPr>
      <w:r>
        <w:rPr>
          <w:rFonts w:asciiTheme="minorHAnsi" w:hAnsiTheme="minorHAnsi"/>
        </w:rPr>
        <w:t xml:space="preserve">Zakupiono </w:t>
      </w:r>
      <w:r w:rsidR="00025AC1">
        <w:rPr>
          <w:rFonts w:asciiTheme="minorHAnsi" w:hAnsiTheme="minorHAnsi"/>
        </w:rPr>
        <w:t>pleksę stanowiącą</w:t>
      </w:r>
      <w:r w:rsidR="00CF09D5">
        <w:rPr>
          <w:rFonts w:asciiTheme="minorHAnsi" w:hAnsiTheme="minorHAnsi"/>
        </w:rPr>
        <w:t xml:space="preserve"> element balustrad przy biegach schodów w Pawilonie Nowym</w:t>
      </w:r>
      <w:r w:rsidR="00025AC1">
        <w:rPr>
          <w:rFonts w:asciiTheme="minorHAnsi" w:hAnsiTheme="minorHAnsi"/>
        </w:rPr>
        <w:t>,</w:t>
      </w:r>
    </w:p>
    <w:p w:rsidR="00025AC1" w:rsidRDefault="00025AC1" w:rsidP="00207D4C">
      <w:pPr>
        <w:pStyle w:val="NormalnyWeb"/>
        <w:numPr>
          <w:ilvl w:val="0"/>
          <w:numId w:val="5"/>
        </w:numPr>
        <w:spacing w:before="278" w:beforeAutospacing="0" w:after="0"/>
        <w:rPr>
          <w:rFonts w:asciiTheme="minorHAnsi" w:hAnsiTheme="minorHAnsi"/>
        </w:rPr>
      </w:pPr>
      <w:r>
        <w:rPr>
          <w:rFonts w:asciiTheme="minorHAnsi" w:hAnsiTheme="minorHAnsi"/>
        </w:rPr>
        <w:t xml:space="preserve">Wymieniono drzwi  zewnętrzne w budynku „Jacek” oraz w Pawilonie Nowym ( II gr. ) </w:t>
      </w:r>
    </w:p>
    <w:p w:rsidR="00025AC1" w:rsidRPr="00025AC1" w:rsidRDefault="00025AC1" w:rsidP="00207D4C">
      <w:pPr>
        <w:pStyle w:val="NormalnyWeb"/>
        <w:numPr>
          <w:ilvl w:val="0"/>
          <w:numId w:val="5"/>
        </w:numPr>
        <w:spacing w:before="278" w:beforeAutospacing="0" w:after="0"/>
        <w:jc w:val="both"/>
      </w:pPr>
      <w:r w:rsidRPr="00025AC1">
        <w:rPr>
          <w:rFonts w:ascii="Calibri" w:hAnsi="Calibri" w:cs="Calibri"/>
        </w:rPr>
        <w:t>Zakupiono</w:t>
      </w:r>
      <w:r>
        <w:rPr>
          <w:rFonts w:ascii="Calibri" w:hAnsi="Calibri" w:cs="Calibri"/>
        </w:rPr>
        <w:t xml:space="preserve"> zmywarkę do kuchni głównej,</w:t>
      </w:r>
    </w:p>
    <w:p w:rsidR="007C4D49" w:rsidRPr="007C4D49" w:rsidRDefault="00025AC1" w:rsidP="007C4D49">
      <w:pPr>
        <w:pStyle w:val="NormalnyWeb"/>
        <w:numPr>
          <w:ilvl w:val="0"/>
          <w:numId w:val="5"/>
        </w:numPr>
        <w:spacing w:before="278" w:beforeAutospacing="0" w:after="0"/>
        <w:jc w:val="both"/>
      </w:pPr>
      <w:r>
        <w:rPr>
          <w:rFonts w:ascii="Calibri" w:hAnsi="Calibri" w:cs="Calibri"/>
        </w:rPr>
        <w:t>Wymi</w:t>
      </w:r>
      <w:r w:rsidR="00D436B9">
        <w:rPr>
          <w:rFonts w:ascii="Calibri" w:hAnsi="Calibri" w:cs="Calibri"/>
        </w:rPr>
        <w:t>eniono zniszczone przez owady (</w:t>
      </w:r>
      <w:r>
        <w:rPr>
          <w:rFonts w:ascii="Calibri" w:hAnsi="Calibri" w:cs="Calibri"/>
        </w:rPr>
        <w:t xml:space="preserve">osy) deski w podbitce w Pawilonie Nowym </w:t>
      </w:r>
      <w:r w:rsidR="005C4866">
        <w:rPr>
          <w:rFonts w:ascii="Calibri" w:hAnsi="Calibri" w:cs="Calibri"/>
        </w:rPr>
        <w:t>.</w:t>
      </w:r>
    </w:p>
    <w:p w:rsidR="007C4D49" w:rsidRPr="007C4D49" w:rsidRDefault="007C4D49" w:rsidP="007C4D49">
      <w:pPr>
        <w:pStyle w:val="NormalnyWeb"/>
        <w:numPr>
          <w:ilvl w:val="0"/>
          <w:numId w:val="5"/>
        </w:numPr>
        <w:spacing w:before="278" w:beforeAutospacing="0" w:after="0"/>
        <w:jc w:val="both"/>
        <w:rPr>
          <w:rFonts w:asciiTheme="minorHAnsi" w:hAnsiTheme="minorHAnsi"/>
        </w:rPr>
      </w:pPr>
      <w:r>
        <w:rPr>
          <w:rFonts w:asciiTheme="minorHAnsi" w:hAnsiTheme="minorHAnsi"/>
        </w:rPr>
        <w:t>Wykonano</w:t>
      </w:r>
      <w:r w:rsidRPr="007C4D49">
        <w:rPr>
          <w:rFonts w:asciiTheme="minorHAnsi" w:hAnsiTheme="minorHAnsi"/>
        </w:rPr>
        <w:t xml:space="preserve"> </w:t>
      </w:r>
      <w:r>
        <w:rPr>
          <w:rFonts w:asciiTheme="minorHAnsi" w:hAnsiTheme="minorHAnsi"/>
        </w:rPr>
        <w:t>kontrolę okresowej polegającą</w:t>
      </w:r>
      <w:r w:rsidRPr="007C4D49">
        <w:rPr>
          <w:rFonts w:asciiTheme="minorHAnsi" w:hAnsiTheme="minorHAnsi"/>
        </w:rPr>
        <w:t xml:space="preserve"> na sprawdzeniu stanu technicznego   i przydatności do użytkowania obiektów  Domu Dziecka   w Kórniku-Bninie </w:t>
      </w:r>
    </w:p>
    <w:p w:rsidR="009716CF" w:rsidRDefault="009716CF" w:rsidP="00207D4C">
      <w:pPr>
        <w:pStyle w:val="NormalnyWeb"/>
        <w:numPr>
          <w:ilvl w:val="0"/>
          <w:numId w:val="5"/>
        </w:numPr>
        <w:spacing w:before="278" w:beforeAutospacing="0" w:after="0"/>
        <w:jc w:val="both"/>
        <w:rPr>
          <w:rFonts w:asciiTheme="minorHAnsi" w:hAnsiTheme="minorHAnsi"/>
        </w:rPr>
      </w:pPr>
      <w:r w:rsidRPr="009716CF">
        <w:rPr>
          <w:rFonts w:asciiTheme="minorHAnsi" w:hAnsiTheme="minorHAnsi"/>
        </w:rPr>
        <w:t xml:space="preserve">Wymieniono zawór w piecu gazowym </w:t>
      </w:r>
      <w:r w:rsidR="00D436B9">
        <w:rPr>
          <w:rFonts w:asciiTheme="minorHAnsi" w:hAnsiTheme="minorHAnsi"/>
        </w:rPr>
        <w:t xml:space="preserve">w kotłowni </w:t>
      </w:r>
      <w:r w:rsidR="00F80048">
        <w:rPr>
          <w:rFonts w:asciiTheme="minorHAnsi" w:hAnsiTheme="minorHAnsi"/>
        </w:rPr>
        <w:t>w Pawilonie Nowym (w gr. I),</w:t>
      </w:r>
    </w:p>
    <w:p w:rsidR="009716CF" w:rsidRPr="009716CF" w:rsidRDefault="00AD7295" w:rsidP="00207D4C">
      <w:pPr>
        <w:pStyle w:val="NormalnyWeb"/>
        <w:numPr>
          <w:ilvl w:val="0"/>
          <w:numId w:val="5"/>
        </w:numPr>
        <w:spacing w:before="278" w:beforeAutospacing="0" w:after="0"/>
        <w:jc w:val="both"/>
        <w:rPr>
          <w:rFonts w:asciiTheme="minorHAnsi" w:hAnsiTheme="minorHAnsi"/>
        </w:rPr>
      </w:pPr>
      <w:r>
        <w:rPr>
          <w:rFonts w:asciiTheme="minorHAnsi" w:hAnsiTheme="minorHAnsi"/>
        </w:rPr>
        <w:t>Naprawiono instalację elektryczną</w:t>
      </w:r>
      <w:r w:rsidR="009A211A">
        <w:rPr>
          <w:rFonts w:asciiTheme="minorHAnsi" w:hAnsiTheme="minorHAnsi"/>
        </w:rPr>
        <w:t xml:space="preserve"> (oświetlenie zewnętrzne, naczynia </w:t>
      </w:r>
      <w:r>
        <w:rPr>
          <w:rFonts w:asciiTheme="minorHAnsi" w:hAnsiTheme="minorHAnsi"/>
        </w:rPr>
        <w:t xml:space="preserve">wyrównawcze                            w kotłowni   </w:t>
      </w:r>
      <w:r w:rsidR="009A211A">
        <w:rPr>
          <w:rFonts w:asciiTheme="minorHAnsi" w:hAnsiTheme="minorHAnsi"/>
        </w:rPr>
        <w:t xml:space="preserve"> w Budynku administracyjnym</w:t>
      </w:r>
      <w:r>
        <w:rPr>
          <w:rFonts w:asciiTheme="minorHAnsi" w:hAnsiTheme="minorHAnsi"/>
        </w:rPr>
        <w:t>)</w:t>
      </w:r>
    </w:p>
    <w:p w:rsidR="005C4866" w:rsidRDefault="00025AC1" w:rsidP="00025AC1">
      <w:pPr>
        <w:pStyle w:val="NormalnyWeb"/>
        <w:spacing w:before="278" w:beforeAutospacing="0" w:after="0"/>
        <w:ind w:left="360"/>
        <w:jc w:val="both"/>
        <w:rPr>
          <w:rFonts w:asciiTheme="minorHAnsi" w:hAnsiTheme="minorHAnsi" w:cs="Calibri"/>
        </w:rPr>
      </w:pPr>
      <w:r>
        <w:rPr>
          <w:rFonts w:asciiTheme="minorHAnsi" w:hAnsiTheme="minorHAnsi" w:cs="Calibri"/>
        </w:rPr>
        <w:t>Ponadto dzięki  wolontariatowi pracowniczemu  u</w:t>
      </w:r>
      <w:r w:rsidRPr="00CF09D5">
        <w:rPr>
          <w:rFonts w:asciiTheme="minorHAnsi" w:hAnsiTheme="minorHAnsi" w:cs="Calibri"/>
        </w:rPr>
        <w:t>porządkowano</w:t>
      </w:r>
      <w:r>
        <w:rPr>
          <w:rFonts w:asciiTheme="minorHAnsi" w:hAnsiTheme="minorHAnsi" w:cs="Calibri"/>
        </w:rPr>
        <w:t xml:space="preserve"> kolejny odcinek</w:t>
      </w:r>
      <w:r w:rsidRPr="00CF09D5">
        <w:rPr>
          <w:rFonts w:asciiTheme="minorHAnsi" w:hAnsiTheme="minorHAnsi" w:cs="Calibri"/>
        </w:rPr>
        <w:t xml:space="preserve"> teren</w:t>
      </w:r>
      <w:r>
        <w:rPr>
          <w:rFonts w:asciiTheme="minorHAnsi" w:hAnsiTheme="minorHAnsi" w:cs="Calibri"/>
        </w:rPr>
        <w:t>u</w:t>
      </w:r>
      <w:r w:rsidRPr="00CF09D5">
        <w:rPr>
          <w:rFonts w:asciiTheme="minorHAnsi" w:hAnsiTheme="minorHAnsi" w:cs="Calibri"/>
        </w:rPr>
        <w:t xml:space="preserve"> zieleni – las, patrząc na </w:t>
      </w:r>
      <w:r>
        <w:rPr>
          <w:rFonts w:asciiTheme="minorHAnsi" w:hAnsiTheme="minorHAnsi" w:cs="Calibri"/>
        </w:rPr>
        <w:t xml:space="preserve"> lewo od wjazdu do Domu.</w:t>
      </w:r>
      <w:r w:rsidRPr="00CF09D5">
        <w:rPr>
          <w:rFonts w:asciiTheme="minorHAnsi" w:hAnsiTheme="minorHAnsi" w:cs="Calibri"/>
        </w:rPr>
        <w:t xml:space="preserve"> </w:t>
      </w:r>
    </w:p>
    <w:p w:rsidR="00025AC1" w:rsidRDefault="005C4866" w:rsidP="00025AC1">
      <w:pPr>
        <w:pStyle w:val="NormalnyWeb"/>
        <w:spacing w:before="278" w:beforeAutospacing="0" w:after="0"/>
        <w:ind w:left="360"/>
        <w:jc w:val="both"/>
        <w:rPr>
          <w:rFonts w:asciiTheme="minorHAnsi" w:hAnsiTheme="minorHAnsi" w:cs="Calibri"/>
        </w:rPr>
      </w:pPr>
      <w:r>
        <w:rPr>
          <w:rFonts w:asciiTheme="minorHAnsi" w:hAnsiTheme="minorHAnsi" w:cs="Calibri"/>
        </w:rPr>
        <w:lastRenderedPageBreak/>
        <w:t xml:space="preserve">Prace na rzecz Domu wykonywali także, jako wolontariusze, </w:t>
      </w:r>
      <w:r w:rsidR="00025AC1">
        <w:rPr>
          <w:rFonts w:asciiTheme="minorHAnsi" w:hAnsiTheme="minorHAnsi" w:cs="Calibri"/>
        </w:rPr>
        <w:t>osadzeni w Areszcie Śled</w:t>
      </w:r>
      <w:r w:rsidR="00D463D8">
        <w:rPr>
          <w:rFonts w:asciiTheme="minorHAnsi" w:hAnsiTheme="minorHAnsi" w:cs="Calibri"/>
        </w:rPr>
        <w:t xml:space="preserve">czym </w:t>
      </w:r>
      <w:r>
        <w:rPr>
          <w:rFonts w:asciiTheme="minorHAnsi" w:hAnsiTheme="minorHAnsi" w:cs="Calibri"/>
        </w:rPr>
        <w:t xml:space="preserve">                      </w:t>
      </w:r>
      <w:r w:rsidR="00D463D8">
        <w:rPr>
          <w:rFonts w:asciiTheme="minorHAnsi" w:hAnsiTheme="minorHAnsi" w:cs="Calibri"/>
        </w:rPr>
        <w:t>w Środzie Wlkp. Dzięki tej formie wsparcia możliwe było:</w:t>
      </w:r>
    </w:p>
    <w:p w:rsidR="00D463D8" w:rsidRDefault="00D463D8" w:rsidP="00D463D8">
      <w:pPr>
        <w:pStyle w:val="NormalnyWeb"/>
        <w:numPr>
          <w:ilvl w:val="0"/>
          <w:numId w:val="23"/>
        </w:numPr>
        <w:spacing w:before="278" w:beforeAutospacing="0" w:after="0"/>
        <w:jc w:val="both"/>
        <w:rPr>
          <w:rFonts w:asciiTheme="minorHAnsi" w:hAnsiTheme="minorHAnsi"/>
        </w:rPr>
      </w:pPr>
      <w:r>
        <w:rPr>
          <w:rFonts w:asciiTheme="minorHAnsi" w:hAnsiTheme="minorHAnsi"/>
        </w:rPr>
        <w:t>Wymalowanie  toalet w budynku głównym,</w:t>
      </w:r>
    </w:p>
    <w:p w:rsidR="00D463D8" w:rsidRDefault="00D463D8" w:rsidP="00D463D8">
      <w:pPr>
        <w:pStyle w:val="NormalnyWeb"/>
        <w:numPr>
          <w:ilvl w:val="0"/>
          <w:numId w:val="23"/>
        </w:numPr>
        <w:spacing w:before="278" w:beforeAutospacing="0" w:after="0"/>
        <w:jc w:val="both"/>
        <w:rPr>
          <w:rFonts w:asciiTheme="minorHAnsi" w:hAnsiTheme="minorHAnsi"/>
        </w:rPr>
      </w:pPr>
      <w:r>
        <w:rPr>
          <w:rFonts w:asciiTheme="minorHAnsi" w:hAnsiTheme="minorHAnsi"/>
        </w:rPr>
        <w:t>Wymalowanie  kuchni</w:t>
      </w:r>
      <w:r w:rsidR="002B0879">
        <w:rPr>
          <w:rFonts w:asciiTheme="minorHAnsi" w:hAnsiTheme="minorHAnsi"/>
        </w:rPr>
        <w:t xml:space="preserve"> znajdujących się w I i II gr. w</w:t>
      </w:r>
      <w:r>
        <w:rPr>
          <w:rFonts w:asciiTheme="minorHAnsi" w:hAnsiTheme="minorHAnsi"/>
        </w:rPr>
        <w:t>ychowawczej,</w:t>
      </w:r>
    </w:p>
    <w:p w:rsidR="00D463D8" w:rsidRDefault="00D463D8" w:rsidP="00D463D8">
      <w:pPr>
        <w:pStyle w:val="NormalnyWeb"/>
        <w:numPr>
          <w:ilvl w:val="0"/>
          <w:numId w:val="23"/>
        </w:numPr>
        <w:spacing w:before="278" w:beforeAutospacing="0" w:after="0"/>
        <w:jc w:val="both"/>
        <w:rPr>
          <w:rFonts w:asciiTheme="minorHAnsi" w:hAnsiTheme="minorHAnsi"/>
        </w:rPr>
      </w:pPr>
      <w:r>
        <w:rPr>
          <w:rFonts w:asciiTheme="minorHAnsi" w:hAnsiTheme="minorHAnsi"/>
        </w:rPr>
        <w:t>Odnowienie ( wyczyszczenie) ceglanych cokołów  w Pawilonie Nowym,</w:t>
      </w:r>
    </w:p>
    <w:p w:rsidR="00D463D8" w:rsidRDefault="00690E28" w:rsidP="00D463D8">
      <w:pPr>
        <w:pStyle w:val="NormalnyWeb"/>
        <w:numPr>
          <w:ilvl w:val="0"/>
          <w:numId w:val="23"/>
        </w:numPr>
        <w:spacing w:before="278" w:beforeAutospacing="0" w:after="0"/>
        <w:jc w:val="both"/>
        <w:rPr>
          <w:rFonts w:asciiTheme="minorHAnsi" w:hAnsiTheme="minorHAnsi"/>
        </w:rPr>
      </w:pPr>
      <w:r>
        <w:rPr>
          <w:rFonts w:asciiTheme="minorHAnsi" w:hAnsiTheme="minorHAnsi"/>
        </w:rPr>
        <w:t xml:space="preserve">Ponowne ułożenie kostki pozbrukowej </w:t>
      </w:r>
      <w:r w:rsidR="00D463D8">
        <w:rPr>
          <w:rFonts w:asciiTheme="minorHAnsi" w:hAnsiTheme="minorHAnsi"/>
        </w:rPr>
        <w:t>w miejscach, w których został</w:t>
      </w:r>
      <w:r>
        <w:rPr>
          <w:rFonts w:asciiTheme="minorHAnsi" w:hAnsiTheme="minorHAnsi"/>
        </w:rPr>
        <w:t>a</w:t>
      </w:r>
      <w:r w:rsidR="00D463D8">
        <w:rPr>
          <w:rFonts w:asciiTheme="minorHAnsi" w:hAnsiTheme="minorHAnsi"/>
        </w:rPr>
        <w:t xml:space="preserve"> on</w:t>
      </w:r>
      <w:r>
        <w:rPr>
          <w:rFonts w:asciiTheme="minorHAnsi" w:hAnsiTheme="minorHAnsi"/>
        </w:rPr>
        <w:t>a podniesiona</w:t>
      </w:r>
      <w:r w:rsidR="00BE2089">
        <w:rPr>
          <w:rFonts w:asciiTheme="minorHAnsi" w:hAnsiTheme="minorHAnsi"/>
        </w:rPr>
        <w:t xml:space="preserve"> przez korzenie drzew oraz jej wyczyszczenie,</w:t>
      </w:r>
    </w:p>
    <w:p w:rsidR="00D463D8" w:rsidRDefault="00D463D8" w:rsidP="00D463D8">
      <w:pPr>
        <w:pStyle w:val="NormalnyWeb"/>
        <w:numPr>
          <w:ilvl w:val="0"/>
          <w:numId w:val="23"/>
        </w:numPr>
        <w:spacing w:before="278" w:beforeAutospacing="0" w:after="0"/>
        <w:jc w:val="both"/>
        <w:rPr>
          <w:rFonts w:asciiTheme="minorHAnsi" w:hAnsiTheme="minorHAnsi"/>
        </w:rPr>
      </w:pPr>
      <w:r>
        <w:rPr>
          <w:rFonts w:asciiTheme="minorHAnsi" w:hAnsiTheme="minorHAnsi"/>
        </w:rPr>
        <w:t>Kontynuowanie renowacji schodów w Budynku Głównym</w:t>
      </w:r>
      <w:r w:rsidR="00BE2089">
        <w:rPr>
          <w:rFonts w:asciiTheme="minorHAnsi" w:hAnsiTheme="minorHAnsi"/>
        </w:rPr>
        <w:t>.</w:t>
      </w:r>
    </w:p>
    <w:p w:rsidR="001B1C55" w:rsidRDefault="009A211A" w:rsidP="001B1C55">
      <w:pPr>
        <w:pStyle w:val="NormalnyWeb"/>
        <w:spacing w:before="278" w:beforeAutospacing="0" w:after="0"/>
        <w:jc w:val="both"/>
        <w:rPr>
          <w:rFonts w:asciiTheme="minorHAnsi" w:hAnsiTheme="minorHAnsi"/>
        </w:rPr>
      </w:pPr>
      <w:r>
        <w:rPr>
          <w:rFonts w:asciiTheme="minorHAnsi" w:hAnsiTheme="minorHAnsi"/>
        </w:rPr>
        <w:t xml:space="preserve">Dzięki wsparciu sponsorów możliwe było także odnowienie stolarki - schodów drewnianych </w:t>
      </w:r>
      <w:r w:rsidR="001B1C55">
        <w:rPr>
          <w:rFonts w:asciiTheme="minorHAnsi" w:hAnsiTheme="minorHAnsi"/>
        </w:rPr>
        <w:t xml:space="preserve">                            </w:t>
      </w:r>
      <w:r>
        <w:rPr>
          <w:rFonts w:asciiTheme="minorHAnsi" w:hAnsiTheme="minorHAnsi"/>
        </w:rPr>
        <w:t>w Pawilonie Nowym.</w:t>
      </w:r>
    </w:p>
    <w:p w:rsidR="009A211A" w:rsidRDefault="009A211A" w:rsidP="001B1C55">
      <w:pPr>
        <w:pStyle w:val="NormalnyWeb"/>
        <w:spacing w:before="278" w:beforeAutospacing="0" w:after="0"/>
        <w:jc w:val="both"/>
        <w:rPr>
          <w:rFonts w:asciiTheme="minorHAnsi" w:hAnsiTheme="minorHAnsi"/>
        </w:rPr>
      </w:pPr>
      <w:r>
        <w:rPr>
          <w:rFonts w:asciiTheme="minorHAnsi" w:hAnsiTheme="minorHAnsi"/>
        </w:rPr>
        <w:t>Do</w:t>
      </w:r>
      <w:r w:rsidR="001B1C55">
        <w:rPr>
          <w:rFonts w:asciiTheme="minorHAnsi" w:hAnsiTheme="minorHAnsi"/>
        </w:rPr>
        <w:t>datkowo</w:t>
      </w:r>
      <w:r>
        <w:rPr>
          <w:rFonts w:asciiTheme="minorHAnsi" w:hAnsiTheme="minorHAnsi"/>
        </w:rPr>
        <w:t xml:space="preserve">, po </w:t>
      </w:r>
      <w:r w:rsidR="001B1C55">
        <w:rPr>
          <w:rFonts w:asciiTheme="minorHAnsi" w:hAnsiTheme="minorHAnsi"/>
        </w:rPr>
        <w:t>zakupieniu plekscy</w:t>
      </w:r>
      <w:r>
        <w:rPr>
          <w:rFonts w:asciiTheme="minorHAnsi" w:hAnsiTheme="minorHAnsi"/>
        </w:rPr>
        <w:t>, stanowiącej element balustrad przy biegach schodów,</w:t>
      </w:r>
      <w:r w:rsidR="001B1C55">
        <w:rPr>
          <w:rFonts w:asciiTheme="minorHAnsi" w:hAnsiTheme="minorHAnsi"/>
        </w:rPr>
        <w:t xml:space="preserve"> w</w:t>
      </w:r>
      <w:r>
        <w:rPr>
          <w:rFonts w:asciiTheme="minorHAnsi" w:hAnsiTheme="minorHAnsi"/>
        </w:rPr>
        <w:t>e własnym zakresie dokonaliśmy jej wymiany.</w:t>
      </w:r>
    </w:p>
    <w:p w:rsidR="00207D4C" w:rsidRDefault="00207D4C" w:rsidP="00207D4C">
      <w:pPr>
        <w:pStyle w:val="NormalnyWeb"/>
        <w:spacing w:before="278" w:beforeAutospacing="0" w:after="0"/>
        <w:jc w:val="both"/>
      </w:pPr>
    </w:p>
    <w:p w:rsidR="008108DB" w:rsidRPr="00003076" w:rsidRDefault="008108DB" w:rsidP="008108DB">
      <w:pPr>
        <w:pStyle w:val="NormalnyWeb"/>
        <w:spacing w:before="278" w:beforeAutospacing="0" w:after="0"/>
        <w:ind w:left="720"/>
        <w:jc w:val="both"/>
        <w:rPr>
          <w:u w:val="single"/>
        </w:rPr>
      </w:pPr>
      <w:r w:rsidRPr="00003076">
        <w:rPr>
          <w:rFonts w:ascii="Calibri" w:hAnsi="Calibri"/>
          <w:b/>
          <w:bCs/>
          <w:color w:val="000000"/>
          <w:u w:val="single"/>
        </w:rPr>
        <w:t xml:space="preserve">3. Realizacja zadań placówki wynikających z </w:t>
      </w:r>
      <w:r w:rsidRPr="00003076">
        <w:rPr>
          <w:rFonts w:ascii="Calibri" w:hAnsi="Calibri"/>
          <w:b/>
          <w:bCs/>
          <w:i/>
          <w:iCs/>
          <w:color w:val="000000"/>
          <w:u w:val="single"/>
        </w:rPr>
        <w:t>Rozporządzenia Ministra Polityki Społecznej</w:t>
      </w:r>
      <w:r w:rsidR="009502B9" w:rsidRPr="00003076">
        <w:rPr>
          <w:rFonts w:ascii="Calibri" w:hAnsi="Calibri"/>
          <w:b/>
          <w:bCs/>
          <w:i/>
          <w:iCs/>
          <w:color w:val="000000"/>
          <w:u w:val="single"/>
        </w:rPr>
        <w:t xml:space="preserve">                </w:t>
      </w:r>
      <w:r w:rsidRPr="00003076">
        <w:rPr>
          <w:rFonts w:ascii="Calibri" w:hAnsi="Calibri"/>
          <w:b/>
          <w:bCs/>
          <w:i/>
          <w:iCs/>
          <w:color w:val="000000"/>
          <w:u w:val="single"/>
        </w:rPr>
        <w:t xml:space="preserve"> z dnia 19 października 2007 roku w sprawie placówek opiekuńczo – wychowawczych.</w:t>
      </w:r>
    </w:p>
    <w:p w:rsidR="008108DB" w:rsidRPr="008108DB" w:rsidRDefault="008108DB" w:rsidP="008108DB">
      <w:pPr>
        <w:pStyle w:val="NormalnyWeb"/>
        <w:spacing w:before="278" w:beforeAutospacing="0" w:after="0"/>
        <w:ind w:firstLine="363"/>
        <w:jc w:val="both"/>
      </w:pPr>
      <w:r w:rsidRPr="008108DB">
        <w:rPr>
          <w:rFonts w:ascii="Calibri" w:hAnsi="Calibri"/>
          <w:color w:val="000000"/>
        </w:rPr>
        <w:t xml:space="preserve">Do podstawowych zadań placówki zrealizowanych w roku 2012 należały: </w:t>
      </w:r>
    </w:p>
    <w:p w:rsidR="008108DB" w:rsidRPr="008108DB" w:rsidRDefault="008108DB" w:rsidP="008108DB">
      <w:pPr>
        <w:pStyle w:val="NormalnyWeb"/>
        <w:numPr>
          <w:ilvl w:val="0"/>
          <w:numId w:val="28"/>
        </w:numPr>
        <w:spacing w:before="278" w:beforeAutospacing="0" w:after="0"/>
        <w:jc w:val="both"/>
      </w:pPr>
      <w:r w:rsidRPr="008108DB">
        <w:rPr>
          <w:rFonts w:ascii="Calibri" w:hAnsi="Calibri"/>
          <w:color w:val="000000"/>
        </w:rPr>
        <w:t xml:space="preserve">utrzymanie standardu usług oraz standardu opieki i wychowania, określonych </w:t>
      </w:r>
      <w:r w:rsidR="00390AEE">
        <w:rPr>
          <w:rFonts w:ascii="Calibri" w:hAnsi="Calibri"/>
          <w:color w:val="000000"/>
        </w:rPr>
        <w:t xml:space="preserve">                                      </w:t>
      </w:r>
      <w:r w:rsidRPr="008108DB">
        <w:rPr>
          <w:rFonts w:ascii="Calibri" w:hAnsi="Calibri"/>
          <w:color w:val="000000"/>
        </w:rPr>
        <w:t xml:space="preserve">w Rozporządzeniu Ministra Pracy i Polityki Społecznej w sprawie placówek opiekuńczo-wychowawczych, </w:t>
      </w:r>
    </w:p>
    <w:p w:rsidR="008108DB" w:rsidRPr="008108DB" w:rsidRDefault="008108DB" w:rsidP="008108DB">
      <w:pPr>
        <w:pStyle w:val="NormalnyWeb"/>
        <w:numPr>
          <w:ilvl w:val="0"/>
          <w:numId w:val="28"/>
        </w:numPr>
        <w:spacing w:after="0"/>
        <w:jc w:val="both"/>
      </w:pPr>
      <w:r w:rsidRPr="008108DB">
        <w:rPr>
          <w:rFonts w:ascii="Calibri" w:hAnsi="Calibri"/>
          <w:color w:val="000000"/>
        </w:rPr>
        <w:t>kontynuowanie funkcjonowania mieszkań chronionych przygotowanych dla 6 osób, któr</w:t>
      </w:r>
      <w:r w:rsidR="00390AEE">
        <w:rPr>
          <w:rFonts w:ascii="Calibri" w:hAnsi="Calibri"/>
          <w:color w:val="000000"/>
        </w:rPr>
        <w:t>e osiągnęły pełnoletniość</w:t>
      </w:r>
      <w:r w:rsidRPr="008108DB">
        <w:rPr>
          <w:rFonts w:ascii="Calibri" w:hAnsi="Calibri"/>
          <w:color w:val="000000"/>
        </w:rPr>
        <w:t xml:space="preserve"> (w rok</w:t>
      </w:r>
      <w:r w:rsidR="002F4DD1">
        <w:rPr>
          <w:rFonts w:ascii="Calibri" w:hAnsi="Calibri"/>
          <w:color w:val="000000"/>
        </w:rPr>
        <w:t>u sprawozdawczym zamieszkiwały 4</w:t>
      </w:r>
      <w:r w:rsidRPr="008108DB">
        <w:rPr>
          <w:rFonts w:ascii="Calibri" w:hAnsi="Calibri"/>
          <w:color w:val="000000"/>
        </w:rPr>
        <w:t xml:space="preserve"> osoby),</w:t>
      </w:r>
    </w:p>
    <w:p w:rsidR="008108DB" w:rsidRPr="008108DB" w:rsidRDefault="008108DB" w:rsidP="008108DB">
      <w:pPr>
        <w:pStyle w:val="NormalnyWeb"/>
        <w:numPr>
          <w:ilvl w:val="0"/>
          <w:numId w:val="28"/>
        </w:numPr>
        <w:spacing w:after="0"/>
        <w:jc w:val="both"/>
      </w:pPr>
      <w:r w:rsidRPr="008108DB">
        <w:rPr>
          <w:rFonts w:ascii="Calibri" w:hAnsi="Calibri"/>
          <w:color w:val="000000"/>
        </w:rPr>
        <w:t>przeprowadzenie niezbędnych prac remontowych, (punkt 2.1. sprawozdania),</w:t>
      </w:r>
    </w:p>
    <w:p w:rsidR="008108DB" w:rsidRPr="008108DB" w:rsidRDefault="008108DB" w:rsidP="008108DB">
      <w:pPr>
        <w:pStyle w:val="NormalnyWeb"/>
        <w:numPr>
          <w:ilvl w:val="0"/>
          <w:numId w:val="28"/>
        </w:numPr>
        <w:spacing w:after="0"/>
        <w:jc w:val="both"/>
      </w:pPr>
      <w:r w:rsidRPr="008108DB">
        <w:rPr>
          <w:rFonts w:ascii="Calibri" w:hAnsi="Calibri"/>
          <w:color w:val="000000"/>
        </w:rPr>
        <w:t>odpowiednie wyposażenie i doposażenie zamieszkiwanych przez dzieci pokoi, ze zwróceniem szczególnej uwagi na domowy, rodzinny charakter mieszkania,</w:t>
      </w:r>
      <w:r w:rsidRPr="008108DB">
        <w:rPr>
          <w:rFonts w:ascii="Calibri" w:hAnsi="Calibri"/>
          <w:color w:val="FF3333"/>
        </w:rPr>
        <w:t xml:space="preserve"> </w:t>
      </w:r>
    </w:p>
    <w:p w:rsidR="008108DB" w:rsidRPr="008108DB" w:rsidRDefault="008108DB" w:rsidP="008108DB">
      <w:pPr>
        <w:pStyle w:val="NormalnyWeb"/>
        <w:numPr>
          <w:ilvl w:val="0"/>
          <w:numId w:val="28"/>
        </w:numPr>
        <w:spacing w:after="0"/>
        <w:jc w:val="both"/>
      </w:pPr>
      <w:r w:rsidRPr="008108DB">
        <w:rPr>
          <w:rFonts w:ascii="Calibri" w:hAnsi="Calibri"/>
          <w:color w:val="000000"/>
        </w:rPr>
        <w:t xml:space="preserve">w pracy z dzieckiem kontynuowanie szeroko rozumianej pracy z rodziną (biologiczną – organizowanie warsztatów dla rodziców) , pozyskiwanie rodzin wspierających placówkę </w:t>
      </w:r>
      <w:r w:rsidR="00FE7E49">
        <w:rPr>
          <w:rFonts w:ascii="Calibri" w:hAnsi="Calibri"/>
          <w:color w:val="000000"/>
        </w:rPr>
        <w:t xml:space="preserve">                              </w:t>
      </w:r>
      <w:r w:rsidRPr="008108DB">
        <w:rPr>
          <w:rFonts w:ascii="Calibri" w:hAnsi="Calibri"/>
          <w:color w:val="000000"/>
        </w:rPr>
        <w:t xml:space="preserve">w działaniach opiekuńczo – wychowawczych podejmowanych wobec wychowanków, rodzin zastępczych, adopcyjnych, w tym celu pogłębienie współpracy z wszelkimi instytucjami odpowiedzialnym za pracę z rodzinami, a zwłaszcza powiatowymi centrami pomocy rodzinie, ośrodkami pomocy społecznej, szkołami, ośrodkami adopcyjnymi, przedstawicielami sądów, policji, organizacji pozarządowych, Kościoła, a także innymi instytucjami i osobami mogącymi wspierać placówkę w pracy z wychowankami i ich rodzinami. Jednym z elementów tej współpracy będzie dalsze organizowanie interdyscyplinarnych posiedzeń Zespołu do Spraw Okresowej Oceny Dziecka. </w:t>
      </w:r>
    </w:p>
    <w:p w:rsidR="008108DB" w:rsidRPr="008108DB" w:rsidRDefault="008108DB" w:rsidP="008108DB">
      <w:pPr>
        <w:pStyle w:val="NormalnyWeb"/>
        <w:numPr>
          <w:ilvl w:val="0"/>
          <w:numId w:val="28"/>
        </w:numPr>
        <w:spacing w:after="0"/>
        <w:jc w:val="both"/>
      </w:pPr>
      <w:r w:rsidRPr="008108DB">
        <w:rPr>
          <w:rFonts w:ascii="Calibri" w:hAnsi="Calibri"/>
          <w:color w:val="000000"/>
        </w:rPr>
        <w:lastRenderedPageBreak/>
        <w:t xml:space="preserve">kontynuowanie działalności Punktu Informacyjnego dla przyszłych kandydatów na rodziny zastępcze i wspierające placówkę w działaniach opiekuńczo – wychowawczych podejmowanych wobec wychowanków, rodziny adopcyjne (zapis w </w:t>
      </w:r>
      <w:r w:rsidRPr="008108DB">
        <w:rPr>
          <w:rFonts w:ascii="Calibri" w:hAnsi="Calibri"/>
          <w:i/>
          <w:iCs/>
          <w:color w:val="000000"/>
        </w:rPr>
        <w:t xml:space="preserve">Arkuszach kontaktów z kandydatami na rodziny zaprzyjaźnione, zastępcze i adopcyjne </w:t>
      </w:r>
      <w:r w:rsidRPr="008108DB">
        <w:rPr>
          <w:rFonts w:ascii="Calibri" w:hAnsi="Calibri"/>
          <w:color w:val="000000"/>
        </w:rPr>
        <w:t>wprowadzony Zarządzeniem Dyrektora nr 6/2011 z dnia 22.02.2011 roku, w roku sprawozdawczym odbyło się</w:t>
      </w:r>
      <w:r w:rsidRPr="008108DB">
        <w:rPr>
          <w:rFonts w:ascii="Calibri" w:hAnsi="Calibri"/>
          <w:color w:val="FF3333"/>
        </w:rPr>
        <w:t xml:space="preserve"> </w:t>
      </w:r>
      <w:r w:rsidRPr="008108DB">
        <w:rPr>
          <w:rFonts w:ascii="Calibri" w:hAnsi="Calibri"/>
          <w:color w:val="000000"/>
        </w:rPr>
        <w:t>28 spotkań)</w:t>
      </w:r>
    </w:p>
    <w:p w:rsidR="008108DB" w:rsidRPr="008108DB" w:rsidRDefault="008108DB" w:rsidP="008108DB">
      <w:pPr>
        <w:pStyle w:val="NormalnyWeb"/>
        <w:numPr>
          <w:ilvl w:val="0"/>
          <w:numId w:val="28"/>
        </w:numPr>
        <w:spacing w:after="0"/>
        <w:jc w:val="both"/>
      </w:pPr>
      <w:r w:rsidRPr="008108DB">
        <w:rPr>
          <w:rFonts w:ascii="Calibri" w:hAnsi="Calibri"/>
          <w:color w:val="000000"/>
        </w:rPr>
        <w:t>kontynuowanie współpracy z wolontariuszami pragnącymi pomagać dzieciom i młodzieży głównie w zakresie wspierania w sferze edukacyjnej oraz organizacji czasu wolnego,</w:t>
      </w:r>
    </w:p>
    <w:p w:rsidR="008108DB" w:rsidRPr="008108DB" w:rsidRDefault="008108DB" w:rsidP="008108DB">
      <w:pPr>
        <w:pStyle w:val="NormalnyWeb"/>
        <w:numPr>
          <w:ilvl w:val="0"/>
          <w:numId w:val="28"/>
        </w:numPr>
        <w:spacing w:after="0"/>
        <w:jc w:val="both"/>
      </w:pPr>
      <w:r w:rsidRPr="008108DB">
        <w:rPr>
          <w:rFonts w:ascii="Calibri" w:hAnsi="Calibri"/>
          <w:color w:val="000000"/>
        </w:rPr>
        <w:t xml:space="preserve">przygotowywanie dzieci, od najwcześniejszych lat, do samodzielnego życia, uczenie samodzielności, czynności samoobsługowych, nadzorowanie samego procesu usamodzielnienia wychowanków zawartych w planie pracy grupy wychowawczej oraz w autorskim </w:t>
      </w:r>
      <w:r w:rsidRPr="008108DB">
        <w:rPr>
          <w:rFonts w:ascii="Calibri" w:hAnsi="Calibri"/>
          <w:i/>
          <w:iCs/>
          <w:color w:val="000000"/>
        </w:rPr>
        <w:t>Programie Pracy z Wychowankami Usamodzielnianymi</w:t>
      </w:r>
      <w:r w:rsidRPr="008108DB">
        <w:rPr>
          <w:rFonts w:ascii="Calibri" w:hAnsi="Calibri"/>
          <w:color w:val="000000"/>
        </w:rPr>
        <w:t>. Ciągła praca nad rozwijaniem samodzielności wychowanków w każdej ze sfer życia (dostosowane do indywidualnych możliwości i potrzeb dziecka)</w:t>
      </w:r>
    </w:p>
    <w:p w:rsidR="008108DB" w:rsidRPr="008108DB" w:rsidRDefault="008108DB" w:rsidP="008108DB">
      <w:pPr>
        <w:pStyle w:val="NormalnyWeb"/>
        <w:numPr>
          <w:ilvl w:val="0"/>
          <w:numId w:val="28"/>
        </w:numPr>
        <w:spacing w:after="0"/>
        <w:jc w:val="both"/>
      </w:pPr>
      <w:r w:rsidRPr="008108DB">
        <w:rPr>
          <w:rFonts w:ascii="Calibri" w:hAnsi="Calibri"/>
          <w:color w:val="000000"/>
        </w:rPr>
        <w:t xml:space="preserve">wyrównywanie deficytów rozwojowych dzieci: poprzez pracę indywidualną z wychowankami oraz pomoc psychologiczno-pedagogiczną, ponadto duży nacisk w tym zakresie położono na sytuację zdrowotną wychowanków i kompensowanie licznych zaniedbań oraz deficytów zdrowotnych (zabieg usunięcia stulejki jednego wychowanka, operacja zwichniętego biodra jednego wychowanka, zabieg założenia stentu na tętnicy jednego wychowanka, diagnostyka zanieczyszczania się kałem jednej wychowanki, zabieg podcięcia wędzidełka języka jednego wychowanka), </w:t>
      </w:r>
    </w:p>
    <w:p w:rsidR="008108DB" w:rsidRPr="008108DB" w:rsidRDefault="008108DB" w:rsidP="008108DB">
      <w:pPr>
        <w:pStyle w:val="NormalnyWeb"/>
        <w:numPr>
          <w:ilvl w:val="0"/>
          <w:numId w:val="28"/>
        </w:numPr>
        <w:spacing w:after="0"/>
        <w:jc w:val="both"/>
      </w:pPr>
      <w:r w:rsidRPr="008108DB">
        <w:rPr>
          <w:rFonts w:ascii="Calibri" w:hAnsi="Calibri"/>
          <w:color w:val="000000"/>
        </w:rPr>
        <w:t>organizacja, zgodnie z potrzebami dzieci, procesu terapeutycznego, przy pomocy terapeutów nie związanych z naszym Domem (terapia zewnętrzna: m.in. Terapia Integracji Sensorycznej - dla dzieci młodszych, współpraca z terapeutami uzależnień p. Agnieszką Bleja oraz p. Katarzyną Kisielewską; ponadto kontynuuje się współpracę z seksuologami, terapeutką Magdaleną Szutarską oraz terapeutą Marcinem Adamskim, którzy objęli pomocą pięcioro wychowanków),</w:t>
      </w:r>
    </w:p>
    <w:p w:rsidR="008108DB" w:rsidRPr="008108DB" w:rsidRDefault="008108DB" w:rsidP="008108DB">
      <w:pPr>
        <w:pStyle w:val="NormalnyWeb"/>
        <w:numPr>
          <w:ilvl w:val="0"/>
          <w:numId w:val="28"/>
        </w:numPr>
        <w:spacing w:after="0"/>
        <w:jc w:val="both"/>
      </w:pPr>
      <w:r w:rsidRPr="008108DB">
        <w:rPr>
          <w:rFonts w:ascii="Calibri" w:hAnsi="Calibri"/>
          <w:color w:val="000000"/>
        </w:rPr>
        <w:t xml:space="preserve">we współpracy z Poradnią Psychologiczno – Pedagogiczną w Mosinie przeprowadzono przesiewowe badania logopedyczne w Domu Dziecka, którymi zostali objęci wszyscy wychowankowie; ponadto wszystkie dzieci wymagające w tym zakresie pomocy objęto opieką logopedy (zarówno w ww. Poradni, jak i w Przedszkolu „Cztery Pory Roku w Bninie” oraz </w:t>
      </w:r>
      <w:r w:rsidR="00FE7E49">
        <w:rPr>
          <w:rFonts w:ascii="Calibri" w:hAnsi="Calibri"/>
          <w:color w:val="000000"/>
        </w:rPr>
        <w:t xml:space="preserve">                   </w:t>
      </w:r>
      <w:r w:rsidRPr="008108DB">
        <w:rPr>
          <w:rFonts w:ascii="Calibri" w:hAnsi="Calibri"/>
          <w:color w:val="000000"/>
        </w:rPr>
        <w:t xml:space="preserve">w „Centrum rehabilitacji Jankowiak” w Kórniku), </w:t>
      </w:r>
    </w:p>
    <w:p w:rsidR="008108DB" w:rsidRPr="008108DB" w:rsidRDefault="008108DB" w:rsidP="008108DB">
      <w:pPr>
        <w:pStyle w:val="NormalnyWeb"/>
        <w:numPr>
          <w:ilvl w:val="0"/>
          <w:numId w:val="28"/>
        </w:numPr>
        <w:spacing w:after="0"/>
        <w:jc w:val="both"/>
      </w:pPr>
      <w:r w:rsidRPr="008108DB">
        <w:rPr>
          <w:rFonts w:ascii="Calibri" w:hAnsi="Calibri"/>
          <w:color w:val="000000"/>
        </w:rPr>
        <w:t>tworzenie miesięcznych planów pracy z grupą wychowawczą, które korelują z indywidualnymi planami pracy z dzieckiem i rodziną,</w:t>
      </w:r>
    </w:p>
    <w:p w:rsidR="008108DB" w:rsidRPr="008108DB" w:rsidRDefault="008108DB" w:rsidP="008108DB">
      <w:pPr>
        <w:pStyle w:val="NormalnyWeb"/>
        <w:numPr>
          <w:ilvl w:val="0"/>
          <w:numId w:val="28"/>
        </w:numPr>
        <w:spacing w:after="0"/>
        <w:jc w:val="both"/>
      </w:pPr>
      <w:r w:rsidRPr="008108DB">
        <w:rPr>
          <w:rFonts w:ascii="Calibri" w:hAnsi="Calibri"/>
          <w:color w:val="000000"/>
        </w:rPr>
        <w:t xml:space="preserve">w jak największym stopniu indywidualna praca wychowawcza oparta na wartościach (życzliwości, serdeczności, miłości do dziecka). Natomiast podstawą pracy w grupie wychowanków jest stworzenie stałego, zaprzyjaźnionego ze sobą zespołu wychowawców, który wspólnie będzie realizował postawione sobie zadania i cele, </w:t>
      </w:r>
    </w:p>
    <w:p w:rsidR="008108DB" w:rsidRPr="008108DB" w:rsidRDefault="008108DB" w:rsidP="008108DB">
      <w:pPr>
        <w:pStyle w:val="NormalnyWeb"/>
        <w:numPr>
          <w:ilvl w:val="0"/>
          <w:numId w:val="28"/>
        </w:numPr>
        <w:spacing w:after="278"/>
        <w:jc w:val="both"/>
      </w:pPr>
      <w:r w:rsidRPr="008108DB">
        <w:rPr>
          <w:rFonts w:ascii="Calibri" w:hAnsi="Calibri"/>
          <w:color w:val="000000"/>
        </w:rPr>
        <w:t>kontynuowanie pracy duszpasterskiej z dziećmi i młodzieżą (chodzenie do Kościoła, udział wychowanków w spotkaniach przygotowujących do sakramentu Bierzmowania)</w:t>
      </w:r>
    </w:p>
    <w:p w:rsidR="008108DB" w:rsidRPr="008108DB" w:rsidRDefault="008108DB" w:rsidP="008108DB">
      <w:pPr>
        <w:pStyle w:val="NormalnyWeb"/>
        <w:numPr>
          <w:ilvl w:val="0"/>
          <w:numId w:val="29"/>
        </w:numPr>
        <w:spacing w:before="278" w:beforeAutospacing="0" w:after="0"/>
        <w:jc w:val="both"/>
      </w:pPr>
      <w:r w:rsidRPr="008108DB">
        <w:rPr>
          <w:rFonts w:ascii="Calibri" w:hAnsi="Calibri"/>
          <w:color w:val="000000"/>
        </w:rPr>
        <w:t>uczenie wychowanków nawiązywania prawidłowych relacji międzyludzkich, nawiązywania prawidłowych więzi uczuciowych, rozwijanie umiejętności empatycznych i dostrzegania potrzeb innych, eliminowanie zachowań agresywnych oraz profilaktyka uzależnień</w:t>
      </w:r>
      <w:r>
        <w:rPr>
          <w:rFonts w:ascii="Calibri" w:hAnsi="Calibri"/>
          <w:color w:val="000000"/>
        </w:rPr>
        <w:t>,</w:t>
      </w:r>
      <w:r w:rsidRPr="008108DB">
        <w:rPr>
          <w:rFonts w:ascii="Calibri" w:hAnsi="Calibri"/>
          <w:color w:val="000000"/>
        </w:rPr>
        <w:t xml:space="preserve"> </w:t>
      </w:r>
    </w:p>
    <w:p w:rsidR="008108DB" w:rsidRPr="008108DB" w:rsidRDefault="008108DB" w:rsidP="008108DB">
      <w:pPr>
        <w:pStyle w:val="NormalnyWeb"/>
        <w:numPr>
          <w:ilvl w:val="0"/>
          <w:numId w:val="29"/>
        </w:numPr>
        <w:spacing w:after="0"/>
        <w:jc w:val="both"/>
      </w:pPr>
      <w:r w:rsidRPr="008108DB">
        <w:rPr>
          <w:rFonts w:ascii="Calibri" w:hAnsi="Calibri"/>
          <w:color w:val="000000"/>
        </w:rPr>
        <w:t>zapewnienie wychowankom poczucia bezpieczeństwa i akceptacji, uczenie tolerancji i szacunku wobec drugiego człowieka,</w:t>
      </w:r>
    </w:p>
    <w:p w:rsidR="008108DB" w:rsidRPr="008108DB" w:rsidRDefault="008108DB" w:rsidP="008108DB">
      <w:pPr>
        <w:pStyle w:val="NormalnyWeb"/>
        <w:numPr>
          <w:ilvl w:val="0"/>
          <w:numId w:val="29"/>
        </w:numPr>
        <w:spacing w:after="0"/>
        <w:jc w:val="both"/>
      </w:pPr>
      <w:r w:rsidRPr="008108DB">
        <w:rPr>
          <w:rFonts w:ascii="Calibri" w:hAnsi="Calibri"/>
          <w:color w:val="000000"/>
        </w:rPr>
        <w:lastRenderedPageBreak/>
        <w:t xml:space="preserve">angażowanie wychowanków do współpracy z organizacjami i grupami krzewiącymi zasady </w:t>
      </w:r>
      <w:r w:rsidR="006E536B">
        <w:rPr>
          <w:rFonts w:ascii="Calibri" w:hAnsi="Calibri"/>
          <w:color w:val="000000"/>
        </w:rPr>
        <w:t xml:space="preserve">                    </w:t>
      </w:r>
      <w:r w:rsidRPr="008108DB">
        <w:rPr>
          <w:rFonts w:ascii="Calibri" w:hAnsi="Calibri"/>
          <w:color w:val="000000"/>
        </w:rPr>
        <w:t xml:space="preserve">i wartości niezbędne w życiu społecznym i umożliwiające osobisty rozwój człowieka, m.in. uczestnictwo wychowanków w spływach kajakowych organizowanych przez Stowarzyszenie Turystyki i Rekreacji Wodnej Warta w Poznaniu; założenie drużyny Wodnego Ochotniczego Pogotowia Ratunkowego przy Domu Dziecka (Zarząd Wielkopolskiego WOPR), </w:t>
      </w:r>
    </w:p>
    <w:p w:rsidR="008108DB" w:rsidRPr="008108DB" w:rsidRDefault="008108DB" w:rsidP="008108DB">
      <w:pPr>
        <w:pStyle w:val="NormalnyWeb"/>
        <w:numPr>
          <w:ilvl w:val="0"/>
          <w:numId w:val="29"/>
        </w:numPr>
        <w:spacing w:after="0"/>
        <w:jc w:val="both"/>
      </w:pPr>
      <w:r w:rsidRPr="008108DB">
        <w:rPr>
          <w:rFonts w:ascii="Calibri" w:hAnsi="Calibri"/>
          <w:color w:val="000000"/>
        </w:rPr>
        <w:t>wsparcie psychologiczno – pedagogiczne, prawne, wychowanków usamodzielnionych, niesienie pomocy w sytuacjach trudnych (w roku sprawozdawczym intensywnej pomocy wymagało: 13 byłych wychowanków),</w:t>
      </w:r>
    </w:p>
    <w:p w:rsidR="008108DB" w:rsidRPr="008108DB" w:rsidRDefault="008108DB" w:rsidP="008108DB">
      <w:pPr>
        <w:pStyle w:val="NormalnyWeb"/>
        <w:numPr>
          <w:ilvl w:val="0"/>
          <w:numId w:val="29"/>
        </w:numPr>
        <w:spacing w:after="0"/>
        <w:jc w:val="both"/>
      </w:pPr>
      <w:r w:rsidRPr="008108DB">
        <w:rPr>
          <w:rFonts w:ascii="Calibri" w:hAnsi="Calibri"/>
          <w:color w:val="000000"/>
        </w:rPr>
        <w:t>wsparcie i pomoc wychowankom przebywającym w mieszkaniach chronionych na terenie placówki (2 osoby),</w:t>
      </w:r>
    </w:p>
    <w:p w:rsidR="008108DB" w:rsidRPr="008108DB" w:rsidRDefault="008108DB" w:rsidP="008108DB">
      <w:pPr>
        <w:pStyle w:val="NormalnyWeb"/>
        <w:numPr>
          <w:ilvl w:val="0"/>
          <w:numId w:val="29"/>
        </w:numPr>
        <w:spacing w:after="278"/>
        <w:jc w:val="both"/>
      </w:pPr>
      <w:r w:rsidRPr="008108DB">
        <w:rPr>
          <w:rFonts w:ascii="Calibri" w:hAnsi="Calibri"/>
          <w:color w:val="000000"/>
        </w:rPr>
        <w:t xml:space="preserve">Pomieszczenia mieszkalne dla wychowanków spełniają wymagania i kryteria zgodne </w:t>
      </w:r>
      <w:r>
        <w:rPr>
          <w:rFonts w:ascii="Calibri" w:hAnsi="Calibri"/>
          <w:color w:val="000000"/>
        </w:rPr>
        <w:t xml:space="preserve">                           </w:t>
      </w:r>
      <w:r w:rsidRPr="008108DB">
        <w:rPr>
          <w:rFonts w:ascii="Calibri" w:hAnsi="Calibri"/>
          <w:color w:val="000000"/>
        </w:rPr>
        <w:t>z rozporządzeniem z dnia 19.10.2007 roku. Sypialnie dzieci, pokoje gościnne, aneksy kuchenne, pokoje do nauki i zabawy, do wypoczynku są zadbane, wyposażone w nowe meble i elementy dekoracyjne (zasłonki, dywaniki,</w:t>
      </w:r>
      <w:r>
        <w:rPr>
          <w:rFonts w:ascii="Calibri" w:hAnsi="Calibri"/>
          <w:color w:val="000000"/>
        </w:rPr>
        <w:t xml:space="preserve"> </w:t>
      </w:r>
      <w:r w:rsidRPr="008108DB">
        <w:rPr>
          <w:rFonts w:ascii="Calibri" w:hAnsi="Calibri"/>
          <w:color w:val="000000"/>
        </w:rPr>
        <w:t>itd.) Pomieszczenia są odnawiane zgodnie z potrzebami, malowane przez wychowawców wspólnie z dziećmi oraz osobami z zewnątrz. Dzieci chętnie spędzają czas w swoich grupach, bowiem każda ma swój styl i charakter, ponadto uczą się szanować otoczenie, przedmioty własne oraz własność innych osób,</w:t>
      </w:r>
    </w:p>
    <w:p w:rsidR="008108DB" w:rsidRPr="008108DB" w:rsidRDefault="008108DB" w:rsidP="008108DB">
      <w:pPr>
        <w:pStyle w:val="NormalnyWeb"/>
        <w:numPr>
          <w:ilvl w:val="0"/>
          <w:numId w:val="29"/>
        </w:numPr>
        <w:spacing w:after="0"/>
        <w:jc w:val="both"/>
      </w:pPr>
      <w:r w:rsidRPr="008108DB">
        <w:rPr>
          <w:rFonts w:ascii="Calibri" w:hAnsi="Calibri"/>
          <w:color w:val="000000"/>
        </w:rPr>
        <w:t xml:space="preserve">W roku sprawozdawczym jedna wychowanka usamodzielniana zamieszkała w mieszkaniu chronionym. Niestety były wychowanek, który korzystał z mieszkania od września 2011 roku, mimo wielkiej pomocy otrzymanej od placówki, nie wykorzystał w pełni otrzymanej szansy, </w:t>
      </w:r>
      <w:r w:rsidR="00FE7E49">
        <w:rPr>
          <w:rFonts w:ascii="Calibri" w:hAnsi="Calibri"/>
          <w:color w:val="000000"/>
        </w:rPr>
        <w:t xml:space="preserve">              </w:t>
      </w:r>
      <w:r w:rsidRPr="008108DB">
        <w:rPr>
          <w:rFonts w:ascii="Calibri" w:hAnsi="Calibri"/>
          <w:color w:val="000000"/>
        </w:rPr>
        <w:t xml:space="preserve">w sposób rażący i nieakceptowalny złamał obowiązujący go kontrakt. W konsekwencji odmówiono ww. dalszej możliwości korzystania z pomocy w formie pobytu w mieszkaniu chronionym. </w:t>
      </w:r>
    </w:p>
    <w:p w:rsidR="008108DB" w:rsidRPr="008108DB" w:rsidRDefault="008108DB" w:rsidP="008108DB">
      <w:pPr>
        <w:pStyle w:val="NormalnyWeb"/>
        <w:numPr>
          <w:ilvl w:val="0"/>
          <w:numId w:val="29"/>
        </w:numPr>
        <w:spacing w:after="0"/>
        <w:jc w:val="both"/>
      </w:pPr>
      <w:r w:rsidRPr="008108DB">
        <w:rPr>
          <w:rFonts w:ascii="Calibri" w:hAnsi="Calibri"/>
          <w:color w:val="000000"/>
        </w:rPr>
        <w:t xml:space="preserve">Pracownia arteterapii ustawicznie jest doposażona, co pozwala na wykorzystywanie </w:t>
      </w:r>
      <w:r>
        <w:rPr>
          <w:rFonts w:ascii="Calibri" w:hAnsi="Calibri"/>
          <w:color w:val="000000"/>
        </w:rPr>
        <w:t xml:space="preserve">                                    </w:t>
      </w:r>
      <w:r w:rsidRPr="008108DB">
        <w:rPr>
          <w:rFonts w:ascii="Calibri" w:hAnsi="Calibri"/>
          <w:color w:val="000000"/>
        </w:rPr>
        <w:t xml:space="preserve">w działaniach twórczych nowych technik plastycznych. </w:t>
      </w:r>
    </w:p>
    <w:p w:rsidR="008108DB" w:rsidRPr="008108DB" w:rsidRDefault="008108DB" w:rsidP="008108DB">
      <w:pPr>
        <w:pStyle w:val="NormalnyWeb"/>
        <w:numPr>
          <w:ilvl w:val="0"/>
          <w:numId w:val="29"/>
        </w:numPr>
        <w:spacing w:after="278"/>
        <w:jc w:val="both"/>
      </w:pPr>
      <w:r w:rsidRPr="008108DB">
        <w:rPr>
          <w:rFonts w:ascii="Calibri" w:hAnsi="Calibri"/>
          <w:color w:val="000000"/>
        </w:rPr>
        <w:t>Kontynuuje się spotkania z Dyrekcją Domu, podczas których każdy wychowanek ma prawo wypowiedzieć się na dowolny temat, określić swoje potrzeby, oczekiwania, uwagi oraz propozycje zmian, jak również podczas zebrania wychowankowie są zapoznawani z planami pracy socjalizacyjnej oraz jej efektami.</w:t>
      </w:r>
      <w:r w:rsidRPr="008108DB">
        <w:rPr>
          <w:rFonts w:ascii="Calibri" w:hAnsi="Calibri"/>
          <w:color w:val="FF3333"/>
        </w:rPr>
        <w:t xml:space="preserve"> </w:t>
      </w:r>
    </w:p>
    <w:p w:rsidR="00207D4C" w:rsidRPr="00313519" w:rsidRDefault="00207D4C" w:rsidP="00207D4C">
      <w:pPr>
        <w:pStyle w:val="NormalnyWeb"/>
        <w:spacing w:before="278" w:beforeAutospacing="0" w:after="0"/>
        <w:ind w:left="720"/>
        <w:jc w:val="center"/>
      </w:pPr>
      <w:r w:rsidRPr="00313519">
        <w:rPr>
          <w:rFonts w:ascii="Calibri" w:hAnsi="Calibri" w:cs="Calibri"/>
          <w:b/>
          <w:bCs/>
        </w:rPr>
        <w:t>3.1.Wychowankowie.</w:t>
      </w:r>
    </w:p>
    <w:p w:rsidR="00207D4C" w:rsidRPr="00313519" w:rsidRDefault="00924326" w:rsidP="00207D4C">
      <w:pPr>
        <w:pStyle w:val="NormalnyWeb"/>
        <w:spacing w:before="278" w:beforeAutospacing="0" w:after="0"/>
        <w:ind w:left="720"/>
      </w:pPr>
      <w:r>
        <w:rPr>
          <w:rFonts w:ascii="Calibri" w:hAnsi="Calibri" w:cs="Calibri"/>
        </w:rPr>
        <w:t>Liczba dzieci: 30 (stan na 31.12.2012</w:t>
      </w:r>
      <w:r w:rsidR="00207D4C" w:rsidRPr="00313519">
        <w:rPr>
          <w:rFonts w:ascii="Calibri" w:hAnsi="Calibri" w:cs="Calibri"/>
        </w:rPr>
        <w:t xml:space="preserve"> rok)</w:t>
      </w:r>
    </w:p>
    <w:p w:rsidR="00207D4C" w:rsidRPr="00313519" w:rsidRDefault="00207D4C" w:rsidP="00207D4C">
      <w:pPr>
        <w:pStyle w:val="NormalnyWeb"/>
        <w:numPr>
          <w:ilvl w:val="0"/>
          <w:numId w:val="8"/>
        </w:numPr>
        <w:spacing w:before="278" w:beforeAutospacing="0" w:after="0"/>
      </w:pPr>
      <w:r w:rsidRPr="00313519">
        <w:rPr>
          <w:rFonts w:ascii="Calibri" w:hAnsi="Calibri" w:cs="Calibri"/>
        </w:rPr>
        <w:t>Liczba d</w:t>
      </w:r>
      <w:r w:rsidR="00924326">
        <w:rPr>
          <w:rFonts w:ascii="Calibri" w:hAnsi="Calibri" w:cs="Calibri"/>
        </w:rPr>
        <w:t>zieci przyjętych w 2012</w:t>
      </w:r>
      <w:r w:rsidR="001A7104">
        <w:rPr>
          <w:rFonts w:ascii="Calibri" w:hAnsi="Calibri" w:cs="Calibri"/>
        </w:rPr>
        <w:t xml:space="preserve"> roku.: 14</w:t>
      </w:r>
      <w:r w:rsidR="001A7104">
        <w:rPr>
          <w:rFonts w:ascii="Calibri" w:hAnsi="Calibri" w:cs="Calibri"/>
          <w:b/>
          <w:bCs/>
          <w:i/>
          <w:iCs/>
        </w:rPr>
        <w:t xml:space="preserve"> (w tym 4</w:t>
      </w:r>
      <w:r w:rsidRPr="00313519">
        <w:rPr>
          <w:rFonts w:ascii="Calibri" w:hAnsi="Calibri" w:cs="Calibri"/>
          <w:b/>
          <w:bCs/>
          <w:i/>
          <w:iCs/>
        </w:rPr>
        <w:t xml:space="preserve"> rodzeństwa)</w:t>
      </w:r>
    </w:p>
    <w:p w:rsidR="00207D4C" w:rsidRPr="00313519" w:rsidRDefault="00207D4C" w:rsidP="00207D4C">
      <w:pPr>
        <w:pStyle w:val="NormalnyWeb"/>
        <w:numPr>
          <w:ilvl w:val="0"/>
          <w:numId w:val="8"/>
        </w:numPr>
        <w:spacing w:after="0"/>
      </w:pPr>
      <w:r w:rsidRPr="00313519">
        <w:rPr>
          <w:rFonts w:ascii="Calibri" w:hAnsi="Calibri" w:cs="Calibri"/>
        </w:rPr>
        <w:t>Liczba dzieci</w:t>
      </w:r>
      <w:r w:rsidR="00924326">
        <w:rPr>
          <w:rFonts w:ascii="Calibri" w:hAnsi="Calibri" w:cs="Calibri"/>
        </w:rPr>
        <w:t>, które opuściły placówkę w 2012</w:t>
      </w:r>
      <w:r w:rsidRPr="00313519">
        <w:rPr>
          <w:rFonts w:ascii="Calibri" w:hAnsi="Calibri" w:cs="Calibri"/>
        </w:rPr>
        <w:t xml:space="preserve"> roku.:</w:t>
      </w:r>
      <w:r w:rsidR="001A7104">
        <w:rPr>
          <w:rFonts w:ascii="Calibri" w:hAnsi="Calibri" w:cs="Calibri"/>
          <w:b/>
          <w:bCs/>
          <w:i/>
          <w:iCs/>
        </w:rPr>
        <w:t xml:space="preserve"> </w:t>
      </w:r>
      <w:r w:rsidRPr="00313519">
        <w:rPr>
          <w:rFonts w:ascii="Calibri" w:hAnsi="Calibri" w:cs="Calibri"/>
          <w:b/>
          <w:bCs/>
          <w:i/>
          <w:iCs/>
        </w:rPr>
        <w:t xml:space="preserve"> </w:t>
      </w:r>
      <w:r w:rsidR="001A7104">
        <w:rPr>
          <w:rFonts w:ascii="Calibri" w:hAnsi="Calibri" w:cs="Calibri"/>
          <w:b/>
          <w:bCs/>
          <w:i/>
          <w:iCs/>
        </w:rPr>
        <w:t xml:space="preserve">10 </w:t>
      </w:r>
      <w:r w:rsidRPr="00313519">
        <w:rPr>
          <w:rFonts w:ascii="Calibri" w:hAnsi="Calibri" w:cs="Calibri"/>
          <w:b/>
          <w:bCs/>
          <w:i/>
          <w:iCs/>
        </w:rPr>
        <w:t>wychowanków</w:t>
      </w:r>
    </w:p>
    <w:p w:rsidR="00207D4C" w:rsidRPr="00313519" w:rsidRDefault="00207D4C" w:rsidP="00207D4C">
      <w:pPr>
        <w:pStyle w:val="NormalnyWeb"/>
        <w:numPr>
          <w:ilvl w:val="0"/>
          <w:numId w:val="8"/>
        </w:numPr>
        <w:spacing w:after="0"/>
      </w:pPr>
      <w:r w:rsidRPr="00313519">
        <w:rPr>
          <w:rFonts w:ascii="Calibri" w:hAnsi="Calibri" w:cs="Calibri"/>
        </w:rPr>
        <w:t>Liczba dzieci z powiatu poznańskiego:</w:t>
      </w:r>
      <w:r w:rsidR="006B08FB">
        <w:rPr>
          <w:rFonts w:ascii="Calibri" w:hAnsi="Calibri" w:cs="Calibri"/>
          <w:b/>
          <w:bCs/>
          <w:i/>
          <w:iCs/>
        </w:rPr>
        <w:t xml:space="preserve"> 29</w:t>
      </w:r>
      <w:r w:rsidRPr="00313519">
        <w:rPr>
          <w:rFonts w:ascii="Calibri" w:hAnsi="Calibri" w:cs="Calibri"/>
          <w:b/>
          <w:bCs/>
          <w:i/>
          <w:iCs/>
        </w:rPr>
        <w:t xml:space="preserve"> wychowanków</w:t>
      </w:r>
    </w:p>
    <w:p w:rsidR="00207D4C" w:rsidRPr="00313519" w:rsidRDefault="006B08FB" w:rsidP="00207D4C">
      <w:pPr>
        <w:pStyle w:val="NormalnyWeb"/>
        <w:numPr>
          <w:ilvl w:val="0"/>
          <w:numId w:val="8"/>
        </w:numPr>
        <w:spacing w:after="0"/>
      </w:pPr>
      <w:r>
        <w:rPr>
          <w:rFonts w:ascii="Calibri" w:hAnsi="Calibri" w:cs="Calibri"/>
        </w:rPr>
        <w:t>Liczba usamodzielnionych w 2012</w:t>
      </w:r>
      <w:r w:rsidR="00207D4C" w:rsidRPr="00313519">
        <w:rPr>
          <w:rFonts w:ascii="Calibri" w:hAnsi="Calibri" w:cs="Calibri"/>
        </w:rPr>
        <w:t xml:space="preserve"> roku.: </w:t>
      </w:r>
      <w:r w:rsidR="001A7104">
        <w:rPr>
          <w:rFonts w:ascii="Calibri" w:hAnsi="Calibri" w:cs="Calibri"/>
          <w:b/>
          <w:bCs/>
          <w:i/>
          <w:iCs/>
        </w:rPr>
        <w:t>1</w:t>
      </w:r>
      <w:r w:rsidR="00207D4C" w:rsidRPr="00313519">
        <w:rPr>
          <w:rFonts w:ascii="Calibri" w:hAnsi="Calibri" w:cs="Calibri"/>
          <w:b/>
          <w:bCs/>
          <w:i/>
          <w:iCs/>
        </w:rPr>
        <w:t xml:space="preserve"> wychowanków</w:t>
      </w:r>
    </w:p>
    <w:p w:rsidR="00207D4C" w:rsidRPr="00313519" w:rsidRDefault="00207D4C" w:rsidP="00207D4C">
      <w:pPr>
        <w:pStyle w:val="NormalnyWeb"/>
        <w:numPr>
          <w:ilvl w:val="0"/>
          <w:numId w:val="8"/>
        </w:numPr>
        <w:spacing w:after="0"/>
      </w:pPr>
      <w:r w:rsidRPr="00313519">
        <w:rPr>
          <w:rFonts w:ascii="Calibri" w:hAnsi="Calibri" w:cs="Calibri"/>
        </w:rPr>
        <w:t xml:space="preserve">Liczba dzieci, które powróciły do rodziny naturalnej: </w:t>
      </w:r>
      <w:r w:rsidR="006B08FB">
        <w:rPr>
          <w:rFonts w:ascii="Calibri" w:hAnsi="Calibri" w:cs="Calibri"/>
          <w:b/>
          <w:bCs/>
          <w:i/>
          <w:iCs/>
        </w:rPr>
        <w:t>4</w:t>
      </w:r>
      <w:r w:rsidR="001A7104">
        <w:rPr>
          <w:rFonts w:ascii="Calibri" w:hAnsi="Calibri" w:cs="Calibri"/>
          <w:b/>
          <w:bCs/>
          <w:i/>
          <w:iCs/>
        </w:rPr>
        <w:t xml:space="preserve"> wychowanków</w:t>
      </w:r>
      <w:r w:rsidRPr="00313519">
        <w:rPr>
          <w:rFonts w:ascii="Calibri" w:hAnsi="Calibri" w:cs="Calibri"/>
          <w:b/>
          <w:bCs/>
          <w:i/>
          <w:iCs/>
        </w:rPr>
        <w:t xml:space="preserve"> </w:t>
      </w:r>
    </w:p>
    <w:p w:rsidR="00207D4C" w:rsidRPr="00313519" w:rsidRDefault="00207D4C" w:rsidP="00207D4C">
      <w:pPr>
        <w:pStyle w:val="NormalnyWeb"/>
        <w:numPr>
          <w:ilvl w:val="0"/>
          <w:numId w:val="8"/>
        </w:numPr>
        <w:spacing w:after="0"/>
      </w:pPr>
      <w:r w:rsidRPr="00313519">
        <w:rPr>
          <w:rFonts w:ascii="Calibri" w:hAnsi="Calibri" w:cs="Calibri"/>
        </w:rPr>
        <w:t xml:space="preserve">Umieszczenie w rodzinie zastępczej: </w:t>
      </w:r>
      <w:r w:rsidRPr="00313519">
        <w:rPr>
          <w:rFonts w:ascii="Calibri" w:hAnsi="Calibri" w:cs="Calibri"/>
          <w:b/>
          <w:bCs/>
          <w:i/>
          <w:iCs/>
        </w:rPr>
        <w:t>5 wychowanków (rodziny zastępcze niespokrewnione)</w:t>
      </w:r>
    </w:p>
    <w:p w:rsidR="00207D4C" w:rsidRPr="00313519" w:rsidRDefault="001A7104" w:rsidP="00207D4C">
      <w:pPr>
        <w:pStyle w:val="NormalnyWeb"/>
        <w:numPr>
          <w:ilvl w:val="0"/>
          <w:numId w:val="8"/>
        </w:numPr>
        <w:spacing w:after="0"/>
      </w:pPr>
      <w:r>
        <w:rPr>
          <w:rFonts w:ascii="Calibri" w:hAnsi="Calibri" w:cs="Calibri"/>
        </w:rPr>
        <w:t>Umieszczeni</w:t>
      </w:r>
      <w:r w:rsidR="00207D4C" w:rsidRPr="00313519">
        <w:rPr>
          <w:rFonts w:ascii="Calibri" w:hAnsi="Calibri" w:cs="Calibri"/>
        </w:rPr>
        <w:t xml:space="preserve"> w placówce</w:t>
      </w:r>
      <w:r>
        <w:rPr>
          <w:rFonts w:ascii="Calibri" w:hAnsi="Calibri" w:cs="Calibri"/>
        </w:rPr>
        <w:t xml:space="preserve"> resocjalizacyjnej</w:t>
      </w:r>
      <w:r w:rsidR="00207D4C" w:rsidRPr="00313519">
        <w:rPr>
          <w:rFonts w:ascii="Calibri" w:hAnsi="Calibri" w:cs="Calibri"/>
        </w:rPr>
        <w:t>:</w:t>
      </w:r>
      <w:r w:rsidR="00207D4C" w:rsidRPr="00313519">
        <w:rPr>
          <w:rFonts w:ascii="Calibri" w:hAnsi="Calibri" w:cs="Calibri"/>
          <w:b/>
          <w:bCs/>
          <w:i/>
          <w:iCs/>
        </w:rPr>
        <w:t xml:space="preserve"> 4 wychowanków (MOS, MOW)</w:t>
      </w:r>
    </w:p>
    <w:p w:rsidR="00207D4C" w:rsidRPr="00313519" w:rsidRDefault="00207D4C" w:rsidP="00207D4C">
      <w:pPr>
        <w:pStyle w:val="NormalnyWeb"/>
        <w:numPr>
          <w:ilvl w:val="0"/>
          <w:numId w:val="8"/>
        </w:numPr>
        <w:spacing w:after="0"/>
      </w:pPr>
      <w:r w:rsidRPr="00313519">
        <w:rPr>
          <w:rFonts w:ascii="Calibri" w:hAnsi="Calibri" w:cs="Calibri"/>
        </w:rPr>
        <w:t xml:space="preserve">Zmiana placówki: </w:t>
      </w:r>
      <w:r w:rsidRPr="00313519">
        <w:rPr>
          <w:rFonts w:ascii="Calibri" w:hAnsi="Calibri" w:cs="Calibri"/>
          <w:b/>
          <w:bCs/>
          <w:i/>
          <w:iCs/>
        </w:rPr>
        <w:t>brak</w:t>
      </w:r>
    </w:p>
    <w:p w:rsidR="00207D4C" w:rsidRPr="00313519" w:rsidRDefault="00207D4C" w:rsidP="00207D4C">
      <w:pPr>
        <w:pStyle w:val="NormalnyWeb"/>
        <w:numPr>
          <w:ilvl w:val="0"/>
          <w:numId w:val="8"/>
        </w:numPr>
        <w:spacing w:after="0"/>
      </w:pPr>
      <w:r w:rsidRPr="00313519">
        <w:rPr>
          <w:rFonts w:ascii="Calibri" w:hAnsi="Calibri" w:cs="Calibri"/>
        </w:rPr>
        <w:t xml:space="preserve">Założenie własnego gospodarstwa domowego: </w:t>
      </w:r>
      <w:r w:rsidR="006B08FB">
        <w:rPr>
          <w:rFonts w:ascii="Calibri" w:hAnsi="Calibri" w:cs="Calibri"/>
          <w:b/>
          <w:bCs/>
          <w:i/>
          <w:iCs/>
        </w:rPr>
        <w:t>1 wychowanka</w:t>
      </w:r>
      <w:r w:rsidRPr="00313519">
        <w:rPr>
          <w:rFonts w:ascii="Calibri" w:hAnsi="Calibri" w:cs="Calibri"/>
          <w:b/>
          <w:bCs/>
          <w:i/>
          <w:iCs/>
        </w:rPr>
        <w:t xml:space="preserve"> </w:t>
      </w:r>
      <w:r w:rsidR="006B08FB">
        <w:rPr>
          <w:rFonts w:ascii="Calibri" w:hAnsi="Calibri" w:cs="Calibri"/>
          <w:b/>
          <w:bCs/>
          <w:i/>
          <w:iCs/>
        </w:rPr>
        <w:t xml:space="preserve">  (1 wychowanka</w:t>
      </w:r>
      <w:r w:rsidRPr="00313519">
        <w:rPr>
          <w:rFonts w:ascii="Calibri" w:hAnsi="Calibri" w:cs="Calibri"/>
          <w:b/>
          <w:bCs/>
          <w:i/>
          <w:iCs/>
        </w:rPr>
        <w:t>– mieszkanie chronione na terenie placówki)</w:t>
      </w:r>
    </w:p>
    <w:p w:rsidR="00207D4C" w:rsidRPr="00313519" w:rsidRDefault="00207D4C" w:rsidP="00207D4C">
      <w:pPr>
        <w:pStyle w:val="NormalnyWeb"/>
        <w:spacing w:before="278" w:beforeAutospacing="0" w:after="0"/>
        <w:jc w:val="center"/>
      </w:pPr>
      <w:r w:rsidRPr="00313519">
        <w:rPr>
          <w:rFonts w:ascii="Calibri" w:hAnsi="Calibri" w:cs="Calibri"/>
          <w:b/>
          <w:bCs/>
        </w:rPr>
        <w:lastRenderedPageBreak/>
        <w:t>3.2 Pracownicy Domu Dziecka.</w:t>
      </w:r>
    </w:p>
    <w:p w:rsidR="00207D4C" w:rsidRPr="00313519" w:rsidRDefault="00207D4C" w:rsidP="00207D4C">
      <w:pPr>
        <w:pStyle w:val="NormalnyWeb"/>
        <w:spacing w:before="278" w:beforeAutospacing="0" w:after="0"/>
      </w:pPr>
      <w:r w:rsidRPr="00313519">
        <w:rPr>
          <w:rFonts w:ascii="Calibri" w:hAnsi="Calibri" w:cs="Calibri"/>
        </w:rPr>
        <w:t>Zadania Domu Dzie</w:t>
      </w:r>
      <w:r w:rsidR="00CE7EDC" w:rsidRPr="00313519">
        <w:rPr>
          <w:rFonts w:ascii="Calibri" w:hAnsi="Calibri" w:cs="Calibri"/>
        </w:rPr>
        <w:t>cka w Kórniku-Bninie w roku 2012</w:t>
      </w:r>
      <w:r w:rsidRPr="00313519">
        <w:rPr>
          <w:rFonts w:ascii="Calibri" w:hAnsi="Calibri" w:cs="Calibri"/>
        </w:rPr>
        <w:t xml:space="preserve"> realizowała następująca k</w:t>
      </w:r>
      <w:r w:rsidR="00CE7EDC" w:rsidRPr="00313519">
        <w:rPr>
          <w:rFonts w:ascii="Calibri" w:hAnsi="Calibri" w:cs="Calibri"/>
        </w:rPr>
        <w:t>adra (stan na dzień 31.12.2012</w:t>
      </w:r>
      <w:r w:rsidRPr="00313519">
        <w:rPr>
          <w:rFonts w:ascii="Calibri" w:hAnsi="Calibri" w:cs="Calibri"/>
        </w:rPr>
        <w:t xml:space="preserve"> rok):</w:t>
      </w:r>
    </w:p>
    <w:p w:rsidR="00207D4C" w:rsidRPr="00313519" w:rsidRDefault="00207D4C" w:rsidP="00207D4C">
      <w:pPr>
        <w:pStyle w:val="NormalnyWeb"/>
        <w:numPr>
          <w:ilvl w:val="0"/>
          <w:numId w:val="9"/>
        </w:numPr>
        <w:spacing w:before="278" w:beforeAutospacing="0" w:after="0"/>
      </w:pPr>
      <w:r w:rsidRPr="00313519">
        <w:rPr>
          <w:rFonts w:ascii="Calibri" w:hAnsi="Calibri" w:cs="Calibri"/>
          <w:b/>
          <w:bCs/>
        </w:rPr>
        <w:t xml:space="preserve">dyrektor </w:t>
      </w:r>
      <w:r w:rsidRPr="00313519">
        <w:rPr>
          <w:rFonts w:ascii="Calibri" w:hAnsi="Calibri" w:cs="Calibri"/>
        </w:rPr>
        <w:t>1 (1 etat)</w:t>
      </w:r>
    </w:p>
    <w:p w:rsidR="00207D4C" w:rsidRPr="00313519" w:rsidRDefault="00207D4C" w:rsidP="00207D4C">
      <w:pPr>
        <w:pStyle w:val="NormalnyWeb"/>
        <w:numPr>
          <w:ilvl w:val="0"/>
          <w:numId w:val="9"/>
        </w:numPr>
        <w:spacing w:after="0"/>
      </w:pPr>
      <w:r w:rsidRPr="00313519">
        <w:rPr>
          <w:rFonts w:ascii="Calibri" w:hAnsi="Calibri" w:cs="Calibri"/>
          <w:b/>
          <w:bCs/>
        </w:rPr>
        <w:t xml:space="preserve">zastępca dyrektora </w:t>
      </w:r>
      <w:r w:rsidRPr="00313519">
        <w:rPr>
          <w:rFonts w:ascii="Calibri" w:hAnsi="Calibri" w:cs="Calibri"/>
        </w:rPr>
        <w:t>1</w:t>
      </w:r>
      <w:r w:rsidRPr="00313519">
        <w:rPr>
          <w:rFonts w:ascii="Calibri" w:hAnsi="Calibri" w:cs="Calibri"/>
          <w:b/>
          <w:bCs/>
        </w:rPr>
        <w:t xml:space="preserve"> </w:t>
      </w:r>
      <w:r w:rsidRPr="00313519">
        <w:rPr>
          <w:rFonts w:ascii="Calibri" w:hAnsi="Calibri" w:cs="Calibri"/>
        </w:rPr>
        <w:t xml:space="preserve">(1 etat) </w:t>
      </w:r>
    </w:p>
    <w:p w:rsidR="00207D4C" w:rsidRPr="00313519" w:rsidRDefault="00207D4C" w:rsidP="00207D4C">
      <w:pPr>
        <w:pStyle w:val="NormalnyWeb"/>
        <w:numPr>
          <w:ilvl w:val="0"/>
          <w:numId w:val="9"/>
        </w:numPr>
        <w:spacing w:after="0"/>
      </w:pPr>
      <w:r w:rsidRPr="00313519">
        <w:rPr>
          <w:rFonts w:ascii="Calibri" w:hAnsi="Calibri" w:cs="Calibri"/>
          <w:b/>
          <w:bCs/>
        </w:rPr>
        <w:t>p.o. zastępcy dyrektora</w:t>
      </w:r>
      <w:r w:rsidRPr="00313519">
        <w:rPr>
          <w:rFonts w:ascii="Calibri" w:hAnsi="Calibri" w:cs="Calibri"/>
        </w:rPr>
        <w:t xml:space="preserve"> 1 (ze względu na urlop macierzyński zastępcy dyrektora),</w:t>
      </w:r>
    </w:p>
    <w:p w:rsidR="00207D4C" w:rsidRPr="00313519" w:rsidRDefault="00207D4C" w:rsidP="00207D4C">
      <w:pPr>
        <w:pStyle w:val="NormalnyWeb"/>
        <w:numPr>
          <w:ilvl w:val="0"/>
          <w:numId w:val="9"/>
        </w:numPr>
        <w:spacing w:after="0"/>
      </w:pPr>
      <w:r w:rsidRPr="00313519">
        <w:rPr>
          <w:rFonts w:ascii="Calibri" w:hAnsi="Calibri" w:cs="Calibri"/>
          <w:b/>
          <w:bCs/>
        </w:rPr>
        <w:t>wychowawcy:</w:t>
      </w:r>
      <w:r w:rsidR="007F011D" w:rsidRPr="00313519">
        <w:rPr>
          <w:rFonts w:ascii="Calibri" w:hAnsi="Calibri" w:cs="Calibri"/>
        </w:rPr>
        <w:t xml:space="preserve"> 17,8</w:t>
      </w:r>
      <w:r w:rsidRPr="00313519">
        <w:rPr>
          <w:rFonts w:ascii="Calibri" w:hAnsi="Calibri" w:cs="Calibri"/>
        </w:rPr>
        <w:t xml:space="preserve"> (w tym 1 osoba zatrudniona na podstawie Karty Nauczyciela, 1 osoba na urlopie</w:t>
      </w:r>
      <w:r w:rsidR="00CE7EDC" w:rsidRPr="00313519">
        <w:rPr>
          <w:rFonts w:ascii="Calibri" w:hAnsi="Calibri" w:cs="Calibri"/>
        </w:rPr>
        <w:t xml:space="preserve"> wychowawczym, 2</w:t>
      </w:r>
      <w:r w:rsidR="007F011D" w:rsidRPr="00313519">
        <w:rPr>
          <w:rFonts w:ascii="Calibri" w:hAnsi="Calibri" w:cs="Calibri"/>
        </w:rPr>
        <w:t xml:space="preserve"> osoby</w:t>
      </w:r>
      <w:r w:rsidRPr="00313519">
        <w:rPr>
          <w:rFonts w:ascii="Calibri" w:hAnsi="Calibri" w:cs="Calibri"/>
        </w:rPr>
        <w:t xml:space="preserve"> na długotrwałym zwolnieniu lekarskim,) </w:t>
      </w:r>
    </w:p>
    <w:p w:rsidR="00207D4C" w:rsidRPr="00313519" w:rsidRDefault="00207D4C" w:rsidP="00207D4C">
      <w:pPr>
        <w:pStyle w:val="NormalnyWeb"/>
        <w:numPr>
          <w:ilvl w:val="0"/>
          <w:numId w:val="9"/>
        </w:numPr>
        <w:spacing w:after="0"/>
      </w:pPr>
      <w:r w:rsidRPr="00313519">
        <w:rPr>
          <w:rFonts w:ascii="Calibri" w:hAnsi="Calibri" w:cs="Calibri"/>
          <w:b/>
          <w:bCs/>
        </w:rPr>
        <w:t>p.o. pedagoga</w:t>
      </w:r>
      <w:r w:rsidRPr="00313519">
        <w:rPr>
          <w:rFonts w:ascii="Calibri" w:hAnsi="Calibri" w:cs="Calibri"/>
        </w:rPr>
        <w:t xml:space="preserve"> 1 (1</w:t>
      </w:r>
      <w:r w:rsidR="007F011D" w:rsidRPr="00313519">
        <w:rPr>
          <w:rFonts w:ascii="Calibri" w:hAnsi="Calibri" w:cs="Calibri"/>
        </w:rPr>
        <w:t>/2</w:t>
      </w:r>
      <w:r w:rsidRPr="00313519">
        <w:rPr>
          <w:rFonts w:ascii="Calibri" w:hAnsi="Calibri" w:cs="Calibri"/>
        </w:rPr>
        <w:t xml:space="preserve"> etat</w:t>
      </w:r>
      <w:r w:rsidR="007F011D" w:rsidRPr="00313519">
        <w:rPr>
          <w:rFonts w:ascii="Calibri" w:hAnsi="Calibri" w:cs="Calibri"/>
        </w:rPr>
        <w:t>u</w:t>
      </w:r>
      <w:r w:rsidRPr="00313519">
        <w:rPr>
          <w:rFonts w:ascii="Calibri" w:hAnsi="Calibri" w:cs="Calibri"/>
        </w:rPr>
        <w:t>, pedagog pełni funkcję p.o. zastępcy dyrektora)</w:t>
      </w:r>
    </w:p>
    <w:p w:rsidR="00207D4C" w:rsidRPr="00313519" w:rsidRDefault="00207D4C" w:rsidP="00207D4C">
      <w:pPr>
        <w:pStyle w:val="NormalnyWeb"/>
        <w:numPr>
          <w:ilvl w:val="0"/>
          <w:numId w:val="9"/>
        </w:numPr>
        <w:spacing w:after="0"/>
      </w:pPr>
      <w:r w:rsidRPr="00313519">
        <w:rPr>
          <w:rFonts w:ascii="Calibri" w:hAnsi="Calibri" w:cs="Calibri"/>
          <w:b/>
          <w:bCs/>
        </w:rPr>
        <w:t xml:space="preserve">pracownik socjalny </w:t>
      </w:r>
      <w:r w:rsidRPr="00313519">
        <w:rPr>
          <w:rFonts w:ascii="Calibri" w:hAnsi="Calibri" w:cs="Calibri"/>
        </w:rPr>
        <w:t>1 (1 etat)</w:t>
      </w:r>
    </w:p>
    <w:p w:rsidR="00207D4C" w:rsidRPr="00313519" w:rsidRDefault="00207D4C" w:rsidP="00207D4C">
      <w:pPr>
        <w:pStyle w:val="NormalnyWeb"/>
        <w:numPr>
          <w:ilvl w:val="0"/>
          <w:numId w:val="9"/>
        </w:numPr>
        <w:spacing w:after="0"/>
      </w:pPr>
      <w:r w:rsidRPr="00313519">
        <w:rPr>
          <w:rFonts w:ascii="Calibri" w:hAnsi="Calibri" w:cs="Calibri"/>
          <w:b/>
          <w:bCs/>
        </w:rPr>
        <w:t>psycholog 1</w:t>
      </w:r>
      <w:r w:rsidRPr="00313519">
        <w:rPr>
          <w:rFonts w:ascii="Calibri" w:hAnsi="Calibri" w:cs="Calibri"/>
        </w:rPr>
        <w:t xml:space="preserve"> (1 etat)</w:t>
      </w:r>
    </w:p>
    <w:p w:rsidR="00207D4C" w:rsidRPr="00313519" w:rsidRDefault="00207D4C" w:rsidP="00207D4C">
      <w:pPr>
        <w:pStyle w:val="NormalnyWeb"/>
        <w:numPr>
          <w:ilvl w:val="0"/>
          <w:numId w:val="9"/>
        </w:numPr>
        <w:spacing w:after="0"/>
      </w:pPr>
      <w:r w:rsidRPr="00313519">
        <w:rPr>
          <w:rFonts w:ascii="Calibri" w:hAnsi="Calibri" w:cs="Calibri"/>
          <w:b/>
          <w:bCs/>
        </w:rPr>
        <w:t xml:space="preserve">główny księgowy </w:t>
      </w:r>
      <w:r w:rsidRPr="00313519">
        <w:rPr>
          <w:rFonts w:ascii="Calibri" w:hAnsi="Calibri" w:cs="Calibri"/>
        </w:rPr>
        <w:t>1 (1 etat)</w:t>
      </w:r>
    </w:p>
    <w:p w:rsidR="00207D4C" w:rsidRPr="00313519" w:rsidRDefault="00207D4C" w:rsidP="00207D4C">
      <w:pPr>
        <w:pStyle w:val="NormalnyWeb"/>
        <w:numPr>
          <w:ilvl w:val="0"/>
          <w:numId w:val="9"/>
        </w:numPr>
        <w:spacing w:after="0"/>
      </w:pPr>
      <w:r w:rsidRPr="00313519">
        <w:rPr>
          <w:rFonts w:ascii="Calibri" w:hAnsi="Calibri" w:cs="Calibri"/>
          <w:b/>
          <w:bCs/>
        </w:rPr>
        <w:t xml:space="preserve">samodzielny referent ds. zaopatrzenia </w:t>
      </w:r>
      <w:r w:rsidRPr="00313519">
        <w:rPr>
          <w:rFonts w:ascii="Calibri" w:hAnsi="Calibri" w:cs="Calibri"/>
        </w:rPr>
        <w:t>1</w:t>
      </w:r>
      <w:r w:rsidRPr="00313519">
        <w:rPr>
          <w:rFonts w:ascii="Calibri" w:hAnsi="Calibri" w:cs="Calibri"/>
          <w:b/>
          <w:bCs/>
        </w:rPr>
        <w:t xml:space="preserve"> </w:t>
      </w:r>
      <w:r w:rsidRPr="00313519">
        <w:rPr>
          <w:rFonts w:ascii="Calibri" w:hAnsi="Calibri" w:cs="Calibri"/>
        </w:rPr>
        <w:t>(1 etat)</w:t>
      </w:r>
    </w:p>
    <w:p w:rsidR="00207D4C" w:rsidRPr="00313519" w:rsidRDefault="00207D4C" w:rsidP="00207D4C">
      <w:pPr>
        <w:pStyle w:val="NormalnyWeb"/>
        <w:numPr>
          <w:ilvl w:val="0"/>
          <w:numId w:val="9"/>
        </w:numPr>
        <w:spacing w:after="0"/>
      </w:pPr>
      <w:r w:rsidRPr="00313519">
        <w:rPr>
          <w:rFonts w:ascii="Calibri" w:hAnsi="Calibri" w:cs="Calibri"/>
          <w:b/>
          <w:bCs/>
        </w:rPr>
        <w:t xml:space="preserve">samodzielny referent </w:t>
      </w:r>
      <w:r w:rsidRPr="00313519">
        <w:rPr>
          <w:rFonts w:ascii="Calibri" w:hAnsi="Calibri" w:cs="Calibri"/>
        </w:rPr>
        <w:t>1 (1 etat)</w:t>
      </w:r>
    </w:p>
    <w:p w:rsidR="00207D4C" w:rsidRPr="00313519" w:rsidRDefault="007F011D" w:rsidP="00207D4C">
      <w:pPr>
        <w:pStyle w:val="NormalnyWeb"/>
        <w:numPr>
          <w:ilvl w:val="0"/>
          <w:numId w:val="9"/>
        </w:numPr>
        <w:spacing w:after="0"/>
      </w:pPr>
      <w:r w:rsidRPr="00313519">
        <w:rPr>
          <w:rFonts w:ascii="Calibri" w:hAnsi="Calibri" w:cs="Calibri"/>
          <w:b/>
          <w:bCs/>
        </w:rPr>
        <w:t xml:space="preserve">starszy </w:t>
      </w:r>
      <w:r w:rsidR="00207D4C" w:rsidRPr="00313519">
        <w:rPr>
          <w:rFonts w:ascii="Calibri" w:hAnsi="Calibri" w:cs="Calibri"/>
          <w:b/>
          <w:bCs/>
        </w:rPr>
        <w:t>inspektor ds. kadr</w:t>
      </w:r>
      <w:r w:rsidR="00207D4C" w:rsidRPr="00313519">
        <w:rPr>
          <w:rFonts w:ascii="Calibri" w:hAnsi="Calibri" w:cs="Calibri"/>
        </w:rPr>
        <w:t>: 1 (1 etat)</w:t>
      </w:r>
    </w:p>
    <w:p w:rsidR="00207D4C" w:rsidRPr="00313519" w:rsidRDefault="00207D4C" w:rsidP="00207D4C">
      <w:pPr>
        <w:pStyle w:val="NormalnyWeb"/>
        <w:numPr>
          <w:ilvl w:val="0"/>
          <w:numId w:val="9"/>
        </w:numPr>
        <w:spacing w:after="0"/>
      </w:pPr>
      <w:r w:rsidRPr="00313519">
        <w:rPr>
          <w:rFonts w:ascii="Calibri" w:hAnsi="Calibri" w:cs="Calibri"/>
          <w:b/>
          <w:bCs/>
        </w:rPr>
        <w:t>zaopatrzeniowiec</w:t>
      </w:r>
      <w:r w:rsidRPr="00313519">
        <w:rPr>
          <w:rFonts w:ascii="Calibri" w:hAnsi="Calibri" w:cs="Calibri"/>
        </w:rPr>
        <w:t>: 1 (1 etat)</w:t>
      </w:r>
    </w:p>
    <w:p w:rsidR="00207D4C" w:rsidRPr="00313519" w:rsidRDefault="00207D4C" w:rsidP="00207D4C">
      <w:pPr>
        <w:pStyle w:val="NormalnyWeb"/>
        <w:numPr>
          <w:ilvl w:val="0"/>
          <w:numId w:val="9"/>
        </w:numPr>
        <w:spacing w:after="0"/>
      </w:pPr>
      <w:r w:rsidRPr="00313519">
        <w:rPr>
          <w:rFonts w:ascii="Calibri" w:hAnsi="Calibri" w:cs="Calibri"/>
          <w:b/>
          <w:bCs/>
        </w:rPr>
        <w:t xml:space="preserve">pomoc kuchenna: </w:t>
      </w:r>
      <w:r w:rsidR="007F011D" w:rsidRPr="00313519">
        <w:rPr>
          <w:rFonts w:ascii="Calibri" w:hAnsi="Calibri" w:cs="Calibri"/>
        </w:rPr>
        <w:t>1 (0,75 etatu</w:t>
      </w:r>
      <w:r w:rsidRPr="00313519">
        <w:rPr>
          <w:rFonts w:ascii="Calibri" w:hAnsi="Calibri" w:cs="Calibri"/>
        </w:rPr>
        <w:t>)</w:t>
      </w:r>
    </w:p>
    <w:p w:rsidR="007F011D" w:rsidRPr="00313519" w:rsidRDefault="007F011D" w:rsidP="00207D4C">
      <w:pPr>
        <w:pStyle w:val="NormalnyWeb"/>
        <w:numPr>
          <w:ilvl w:val="0"/>
          <w:numId w:val="9"/>
        </w:numPr>
        <w:spacing w:after="0"/>
      </w:pPr>
      <w:r w:rsidRPr="00313519">
        <w:rPr>
          <w:rFonts w:ascii="Calibri" w:hAnsi="Calibri" w:cs="Calibri"/>
          <w:b/>
          <w:bCs/>
        </w:rPr>
        <w:t>kucharz:</w:t>
      </w:r>
      <w:r w:rsidR="003B657A" w:rsidRPr="00313519">
        <w:t xml:space="preserve"> </w:t>
      </w:r>
      <w:r w:rsidR="003B657A" w:rsidRPr="00313519">
        <w:rPr>
          <w:rFonts w:asciiTheme="minorHAnsi" w:hAnsiTheme="minorHAnsi"/>
        </w:rPr>
        <w:t>1 (</w:t>
      </w:r>
      <w:r w:rsidRPr="00313519">
        <w:rPr>
          <w:rFonts w:asciiTheme="minorHAnsi" w:hAnsiTheme="minorHAnsi" w:cs="Calibri"/>
        </w:rPr>
        <w:t>0</w:t>
      </w:r>
      <w:r w:rsidRPr="00313519">
        <w:rPr>
          <w:rFonts w:ascii="Calibri" w:hAnsi="Calibri" w:cs="Calibri"/>
        </w:rPr>
        <w:t>,75 etatu)</w:t>
      </w:r>
    </w:p>
    <w:p w:rsidR="007F011D" w:rsidRPr="00313519" w:rsidRDefault="00207D4C" w:rsidP="00207D4C">
      <w:pPr>
        <w:pStyle w:val="NormalnyWeb"/>
        <w:numPr>
          <w:ilvl w:val="0"/>
          <w:numId w:val="9"/>
        </w:numPr>
        <w:spacing w:after="0"/>
      </w:pPr>
      <w:r w:rsidRPr="00313519">
        <w:rPr>
          <w:rFonts w:ascii="Calibri" w:hAnsi="Calibri" w:cs="Calibri"/>
          <w:b/>
          <w:bCs/>
        </w:rPr>
        <w:t>sprzątaczka</w:t>
      </w:r>
      <w:r w:rsidR="007F011D" w:rsidRPr="00313519">
        <w:rPr>
          <w:rFonts w:ascii="Calibri" w:hAnsi="Calibri" w:cs="Calibri"/>
        </w:rPr>
        <w:t xml:space="preserve">: 1 </w:t>
      </w:r>
    </w:p>
    <w:p w:rsidR="00207D4C" w:rsidRPr="00313519" w:rsidRDefault="00207D4C" w:rsidP="00207D4C">
      <w:pPr>
        <w:pStyle w:val="NormalnyWeb"/>
        <w:numPr>
          <w:ilvl w:val="0"/>
          <w:numId w:val="9"/>
        </w:numPr>
        <w:spacing w:after="0"/>
      </w:pPr>
      <w:r w:rsidRPr="00313519">
        <w:rPr>
          <w:rFonts w:ascii="Calibri" w:hAnsi="Calibri" w:cs="Calibri"/>
          <w:b/>
          <w:bCs/>
        </w:rPr>
        <w:t>specjalista rzemieślnik:</w:t>
      </w:r>
      <w:r w:rsidRPr="00313519">
        <w:rPr>
          <w:rFonts w:ascii="Calibri" w:hAnsi="Calibri" w:cs="Calibri"/>
        </w:rPr>
        <w:t xml:space="preserve"> 1 (1 etat)</w:t>
      </w:r>
    </w:p>
    <w:p w:rsidR="00207D4C" w:rsidRPr="00313519" w:rsidRDefault="00207D4C" w:rsidP="00207D4C">
      <w:pPr>
        <w:pStyle w:val="NormalnyWeb"/>
        <w:numPr>
          <w:ilvl w:val="0"/>
          <w:numId w:val="9"/>
        </w:numPr>
        <w:spacing w:after="0"/>
      </w:pPr>
      <w:r w:rsidRPr="00313519">
        <w:rPr>
          <w:rFonts w:ascii="Calibri" w:hAnsi="Calibri" w:cs="Calibri"/>
          <w:b/>
          <w:bCs/>
        </w:rPr>
        <w:t xml:space="preserve">dozorca: </w:t>
      </w:r>
      <w:r w:rsidRPr="00313519">
        <w:rPr>
          <w:rFonts w:ascii="Calibri" w:hAnsi="Calibri" w:cs="Calibri"/>
        </w:rPr>
        <w:t>2 (1,5 etatu)</w:t>
      </w:r>
    </w:p>
    <w:p w:rsidR="00207D4C" w:rsidRPr="00313519" w:rsidRDefault="00207D4C" w:rsidP="00207D4C">
      <w:pPr>
        <w:pStyle w:val="NormalnyWeb"/>
        <w:spacing w:after="0"/>
        <w:ind w:left="720"/>
      </w:pPr>
      <w:r w:rsidRPr="00313519">
        <w:rPr>
          <w:rFonts w:ascii="Calibri" w:hAnsi="Calibri" w:cs="Calibri"/>
        </w:rPr>
        <w:t xml:space="preserve">Ogólnie zatrudnionych </w:t>
      </w:r>
      <w:r w:rsidR="00D63A9C" w:rsidRPr="00313519">
        <w:rPr>
          <w:rFonts w:ascii="Calibri" w:hAnsi="Calibri" w:cs="Calibri"/>
        </w:rPr>
        <w:t>(w tym 4 osoby na zastępstwo) 35</w:t>
      </w:r>
      <w:r w:rsidRPr="00313519">
        <w:rPr>
          <w:rFonts w:ascii="Calibri" w:hAnsi="Calibri" w:cs="Calibri"/>
        </w:rPr>
        <w:t xml:space="preserve"> osoby.</w:t>
      </w:r>
    </w:p>
    <w:p w:rsidR="00FA2407" w:rsidRPr="00FA2407" w:rsidRDefault="00FA2407" w:rsidP="00FA2407">
      <w:pPr>
        <w:pStyle w:val="NormalnyWeb"/>
        <w:numPr>
          <w:ilvl w:val="1"/>
          <w:numId w:val="26"/>
        </w:numPr>
        <w:spacing w:before="278" w:beforeAutospacing="0" w:after="0"/>
        <w:jc w:val="center"/>
        <w:rPr>
          <w:rFonts w:asciiTheme="minorHAnsi" w:hAnsiTheme="minorHAnsi"/>
        </w:rPr>
      </w:pPr>
      <w:r w:rsidRPr="00FA2407">
        <w:rPr>
          <w:rFonts w:asciiTheme="minorHAnsi" w:hAnsiTheme="minorHAnsi"/>
          <w:b/>
          <w:bCs/>
          <w:color w:val="000000"/>
        </w:rPr>
        <w:t>Praca specjalistów.</w:t>
      </w:r>
    </w:p>
    <w:p w:rsidR="00207D4C" w:rsidRDefault="008F4502" w:rsidP="009502B9">
      <w:pPr>
        <w:pStyle w:val="NormalnyWeb"/>
        <w:spacing w:before="278" w:beforeAutospacing="0" w:after="0"/>
        <w:jc w:val="both"/>
      </w:pPr>
      <w:r>
        <w:rPr>
          <w:rFonts w:asciiTheme="minorHAnsi" w:hAnsiTheme="minorHAnsi"/>
          <w:color w:val="000000"/>
        </w:rPr>
        <w:t xml:space="preserve">W Domu Dziecka w Kórniku-Bninie pracę wychowawców spierają psycholog, pedagog i pracownik socjalny. </w:t>
      </w:r>
      <w:r w:rsidR="00FA2407" w:rsidRPr="00FA2407">
        <w:rPr>
          <w:rFonts w:asciiTheme="minorHAnsi" w:hAnsiTheme="minorHAnsi"/>
          <w:color w:val="000000"/>
        </w:rPr>
        <w:t>Sprawozdania specjalistów stanowią Z</w:t>
      </w:r>
      <w:r w:rsidR="00FA2407" w:rsidRPr="00FA2407">
        <w:rPr>
          <w:rFonts w:asciiTheme="minorHAnsi" w:hAnsiTheme="minorHAnsi"/>
          <w:i/>
          <w:iCs/>
          <w:color w:val="000000"/>
        </w:rPr>
        <w:t xml:space="preserve">ałączniki </w:t>
      </w:r>
      <w:r w:rsidR="00FA2407" w:rsidRPr="00FA2407">
        <w:rPr>
          <w:rFonts w:asciiTheme="minorHAnsi" w:hAnsiTheme="minorHAnsi"/>
          <w:color w:val="000000"/>
        </w:rPr>
        <w:t xml:space="preserve">do sprawozdania ogólnego: </w:t>
      </w:r>
      <w:r w:rsidR="00FA2407" w:rsidRPr="00FA2407">
        <w:rPr>
          <w:rFonts w:asciiTheme="minorHAnsi" w:hAnsiTheme="minorHAnsi"/>
          <w:i/>
          <w:iCs/>
          <w:color w:val="000000"/>
        </w:rPr>
        <w:t xml:space="preserve">Załącznik nr 1 </w:t>
      </w:r>
      <w:r w:rsidR="00FA2407" w:rsidRPr="00FA2407">
        <w:rPr>
          <w:rFonts w:asciiTheme="minorHAnsi" w:hAnsiTheme="minorHAnsi"/>
          <w:color w:val="000000"/>
        </w:rPr>
        <w:t xml:space="preserve">Sprawozdanie z pracy pedagoga, </w:t>
      </w:r>
      <w:r w:rsidR="00FA2407" w:rsidRPr="00FA2407">
        <w:rPr>
          <w:rFonts w:asciiTheme="minorHAnsi" w:hAnsiTheme="minorHAnsi"/>
          <w:i/>
          <w:iCs/>
          <w:color w:val="000000"/>
        </w:rPr>
        <w:t xml:space="preserve">Załącznik nr 2 </w:t>
      </w:r>
      <w:r w:rsidR="00FA2407" w:rsidRPr="00FA2407">
        <w:rPr>
          <w:rFonts w:asciiTheme="minorHAnsi" w:hAnsiTheme="minorHAnsi"/>
          <w:color w:val="000000"/>
        </w:rPr>
        <w:t xml:space="preserve">Sprawozdanie z pracy pracownika socjalnego, </w:t>
      </w:r>
      <w:r w:rsidR="00FA2407" w:rsidRPr="00FA2407">
        <w:rPr>
          <w:rFonts w:asciiTheme="minorHAnsi" w:hAnsiTheme="minorHAnsi"/>
          <w:i/>
          <w:iCs/>
          <w:color w:val="000000"/>
        </w:rPr>
        <w:t>Załącznik nr 3 S</w:t>
      </w:r>
      <w:r w:rsidR="00FA2407" w:rsidRPr="00FA2407">
        <w:rPr>
          <w:rFonts w:asciiTheme="minorHAnsi" w:hAnsiTheme="minorHAnsi"/>
          <w:color w:val="000000"/>
        </w:rPr>
        <w:t xml:space="preserve">prawozdanie z pracy psychologa. Ze względu na zawarte w powyższych dane </w:t>
      </w:r>
      <w:r>
        <w:rPr>
          <w:rFonts w:asciiTheme="minorHAnsi" w:hAnsiTheme="minorHAnsi"/>
          <w:color w:val="000000"/>
        </w:rPr>
        <w:t xml:space="preserve">wychowanków </w:t>
      </w:r>
      <w:r w:rsidR="00FA2407" w:rsidRPr="00FA2407">
        <w:rPr>
          <w:rFonts w:asciiTheme="minorHAnsi" w:hAnsiTheme="minorHAnsi"/>
          <w:color w:val="000000"/>
        </w:rPr>
        <w:t xml:space="preserve">podlegające prawnej ochronie </w:t>
      </w:r>
      <w:r w:rsidR="00FA2407" w:rsidRPr="00FA2407">
        <w:rPr>
          <w:rFonts w:asciiTheme="minorHAnsi" w:hAnsiTheme="minorHAnsi"/>
          <w:i/>
          <w:iCs/>
          <w:color w:val="000000"/>
        </w:rPr>
        <w:t xml:space="preserve">Załączniki </w:t>
      </w:r>
      <w:r w:rsidR="00FA2407" w:rsidRPr="00FA2407">
        <w:rPr>
          <w:rFonts w:asciiTheme="minorHAnsi" w:hAnsiTheme="minorHAnsi"/>
          <w:color w:val="000000"/>
        </w:rPr>
        <w:t>są dostępne do wglądu w sekretariacie jednostki</w:t>
      </w:r>
      <w:r w:rsidR="00FA2407">
        <w:rPr>
          <w:rFonts w:ascii="Calibri" w:hAnsi="Calibri"/>
          <w:color w:val="000000"/>
          <w:sz w:val="26"/>
          <w:szCs w:val="26"/>
        </w:rPr>
        <w:t>.</w:t>
      </w:r>
    </w:p>
    <w:p w:rsidR="00D75D46" w:rsidRPr="00D75D46" w:rsidRDefault="009502B9" w:rsidP="00D75D46">
      <w:pPr>
        <w:pStyle w:val="NormalnyWeb"/>
        <w:spacing w:before="278" w:beforeAutospacing="0" w:after="0"/>
        <w:jc w:val="center"/>
      </w:pPr>
      <w:r>
        <w:rPr>
          <w:rFonts w:ascii="Calibri" w:hAnsi="Calibri"/>
          <w:b/>
          <w:bCs/>
          <w:color w:val="000000"/>
        </w:rPr>
        <w:t>3.4 Praca wychowawców i organizacja czasu wolnego.</w:t>
      </w:r>
    </w:p>
    <w:p w:rsidR="00D75D46" w:rsidRPr="00D75D46" w:rsidRDefault="00D75D46" w:rsidP="00D75D46">
      <w:pPr>
        <w:pStyle w:val="NormalnyWeb"/>
        <w:spacing w:before="278" w:beforeAutospacing="0" w:after="0"/>
        <w:ind w:firstLine="709"/>
        <w:jc w:val="both"/>
      </w:pPr>
      <w:r w:rsidRPr="00D75D46">
        <w:rPr>
          <w:rFonts w:ascii="Calibri" w:hAnsi="Calibri"/>
          <w:color w:val="000000"/>
        </w:rPr>
        <w:t xml:space="preserve">Praca wychowawcza w placówce w roku 2012 zorganizowana była w trzech grupach wychowawczych. Wychowankowie przydzielani byli do poszczególnych grup po wcześniejszej analizie sytuacji danego dziecka, jak również biorąc pod uwagę względy wychowawcze. Przydział do grup wychowawczych oraz objęcie dziecka indywidualną opieką następował na podstawie ustaleń </w:t>
      </w:r>
      <w:r w:rsidRPr="00D75D46">
        <w:rPr>
          <w:rFonts w:ascii="Calibri" w:hAnsi="Calibri"/>
          <w:i/>
          <w:iCs/>
          <w:color w:val="000000"/>
        </w:rPr>
        <w:t>Zespołu Metodycznego</w:t>
      </w:r>
      <w:r w:rsidRPr="00D75D46">
        <w:rPr>
          <w:rFonts w:ascii="Calibri" w:hAnsi="Calibri"/>
          <w:color w:val="000000"/>
        </w:rPr>
        <w:t>. Wychowawcy organizowali pracę z przydzieloną im grupą dzieci, a także prowadzili indywidualną pracę z wychowankami. Wychowawcy organizowali dzieciom czas wolny poprzez zajęcia kulinarne, terapeutyczne, arteterapeutyczne, zajęcia doskonalące umiej</w:t>
      </w:r>
      <w:r>
        <w:rPr>
          <w:rFonts w:ascii="Calibri" w:hAnsi="Calibri"/>
          <w:color w:val="000000"/>
        </w:rPr>
        <w:t>ętności z zakresu prac domowych, sportowe.</w:t>
      </w:r>
      <w:r w:rsidRPr="00D75D46">
        <w:rPr>
          <w:rFonts w:ascii="Calibri" w:hAnsi="Calibri"/>
          <w:color w:val="000000"/>
        </w:rPr>
        <w:t xml:space="preserve"> Każdy wychowawca nadzorował indywidualny proces wychowania swoich podopiecznych. Praca wychowawcza oparta była i jest nadal na opracowanym przez specjalistów, </w:t>
      </w:r>
      <w:r w:rsidRPr="00D75D46">
        <w:rPr>
          <w:rFonts w:ascii="Calibri" w:hAnsi="Calibri"/>
          <w:color w:val="000000"/>
        </w:rPr>
        <w:lastRenderedPageBreak/>
        <w:t xml:space="preserve">dyrekcję, wychowawców oraz wychowanków, modyfikowanym według potrzeb, </w:t>
      </w:r>
      <w:r w:rsidRPr="00D75D46">
        <w:rPr>
          <w:rFonts w:ascii="Calibri" w:hAnsi="Calibri"/>
          <w:i/>
          <w:iCs/>
          <w:color w:val="000000"/>
        </w:rPr>
        <w:t xml:space="preserve">Katalogu Norm </w:t>
      </w:r>
      <w:r>
        <w:rPr>
          <w:rFonts w:ascii="Calibri" w:hAnsi="Calibri"/>
          <w:i/>
          <w:iCs/>
          <w:color w:val="000000"/>
        </w:rPr>
        <w:t xml:space="preserve">                    </w:t>
      </w:r>
      <w:r w:rsidRPr="00D75D46">
        <w:rPr>
          <w:rFonts w:ascii="Calibri" w:hAnsi="Calibri"/>
          <w:i/>
          <w:iCs/>
          <w:color w:val="000000"/>
        </w:rPr>
        <w:t>i Reguł</w:t>
      </w:r>
      <w:r w:rsidRPr="00D75D46">
        <w:rPr>
          <w:rFonts w:ascii="Calibri" w:hAnsi="Calibri"/>
          <w:color w:val="000000"/>
        </w:rPr>
        <w:t xml:space="preserve">. Każdy wychowawca, zgodnie z potrzebami dzieci, został przydzielony do jednej, stałej grupy wychowawczej, co nie wyklucza pracy z dziećmi z innych grup wychowawczych. Wychowawcy mają przydzielone na dany miesiąc obowiązki grupowe: zapotrzebowanie, dokumentacja, kieszonkowe, porządki (w ramach, których dookreślone są konkretne zadania). </w:t>
      </w:r>
    </w:p>
    <w:p w:rsidR="00D75D46" w:rsidRPr="00D75D46" w:rsidRDefault="00D75D46" w:rsidP="00D75D46">
      <w:pPr>
        <w:pStyle w:val="NormalnyWeb"/>
        <w:spacing w:before="278" w:beforeAutospacing="0" w:after="0"/>
        <w:ind w:firstLine="709"/>
        <w:jc w:val="both"/>
      </w:pPr>
      <w:r w:rsidRPr="00D75D46">
        <w:rPr>
          <w:rFonts w:ascii="Calibri" w:hAnsi="Calibri"/>
          <w:color w:val="000000"/>
        </w:rPr>
        <w:t>Wychowawcy zobowiązani są do indywidualnej pracy z dzieckiem, z grupą wychowawczą oraz rodziną swoich podopiecznych. Wychowawcy realizują zadania zawarte w indywidualnym planie pracy, a od grudnia 2012 roku w Planie Pomocy Dziecku, dokumentując je w kartach pobytu dziecka</w:t>
      </w:r>
      <w:r w:rsidR="00FE7E49">
        <w:rPr>
          <w:rFonts w:ascii="Calibri" w:hAnsi="Calibri"/>
          <w:color w:val="000000"/>
        </w:rPr>
        <w:t xml:space="preserve">                     </w:t>
      </w:r>
      <w:r w:rsidRPr="00D75D46">
        <w:rPr>
          <w:rFonts w:ascii="Calibri" w:hAnsi="Calibri"/>
          <w:color w:val="000000"/>
        </w:rPr>
        <w:t xml:space="preserve"> w placówce, sprawozdaniach dokumentacji szkolnej, opieki medycznej, itp. </w:t>
      </w:r>
    </w:p>
    <w:p w:rsidR="00D75D46" w:rsidRPr="00D75D46" w:rsidRDefault="00D75D46" w:rsidP="00D75D46">
      <w:pPr>
        <w:pStyle w:val="NormalnyWeb"/>
        <w:spacing w:before="278" w:beforeAutospacing="0" w:after="0"/>
        <w:jc w:val="both"/>
      </w:pPr>
      <w:r w:rsidRPr="00D75D46">
        <w:rPr>
          <w:rFonts w:ascii="Calibri" w:hAnsi="Calibri"/>
          <w:color w:val="000000"/>
        </w:rPr>
        <w:t>Praca wychowawców w roku 2012 była wspierana przez dyrektora, zastępcę dyrektora, specjalistów: pedagoga, psychologa, pracownika socjalnego, terapeutów zewnętrznych, lekarzy, wolontariuszy, rodziny wspierające placówkę w działaniach opiekuńczo – wychowawczych podejmowanych wobec wychowanków, itp.</w:t>
      </w:r>
    </w:p>
    <w:p w:rsidR="00D75D46" w:rsidRPr="00D75D46" w:rsidRDefault="00D75D46" w:rsidP="00D75D46">
      <w:pPr>
        <w:pStyle w:val="NormalnyWeb"/>
        <w:spacing w:before="278" w:beforeAutospacing="0" w:after="0"/>
        <w:jc w:val="both"/>
      </w:pPr>
      <w:r w:rsidRPr="00D75D46">
        <w:rPr>
          <w:rFonts w:ascii="Calibri" w:hAnsi="Calibri"/>
          <w:b/>
          <w:bCs/>
          <w:color w:val="000000"/>
        </w:rPr>
        <w:t>W naszym Domu w 2012 roku odbywały się zajęcia prowadzone w ramach pracy w grupie wychowawczej, pracy specjalistów w formie indywidualnej lub grupowej:</w:t>
      </w:r>
    </w:p>
    <w:p w:rsidR="00D75D46" w:rsidRPr="00D75D46" w:rsidRDefault="00D75D46" w:rsidP="00D75D46">
      <w:pPr>
        <w:pStyle w:val="NormalnyWeb"/>
        <w:numPr>
          <w:ilvl w:val="0"/>
          <w:numId w:val="27"/>
        </w:numPr>
        <w:spacing w:before="278" w:beforeAutospacing="0" w:after="0"/>
        <w:jc w:val="both"/>
      </w:pPr>
      <w:r w:rsidRPr="00D75D46">
        <w:rPr>
          <w:rFonts w:ascii="Calibri" w:hAnsi="Calibri"/>
          <w:color w:val="000000"/>
        </w:rPr>
        <w:t xml:space="preserve">spotkania Społeczności Wychowanków, prowadzone przez Dyrekcję Domu, gdzie wychowankowie mają prawo wypowiedzieć swoje zdanie i zgłosić ewentualne wnioski. </w:t>
      </w:r>
    </w:p>
    <w:p w:rsidR="00D75D46" w:rsidRPr="00D75D46" w:rsidRDefault="00D75D46" w:rsidP="00D75D46">
      <w:pPr>
        <w:pStyle w:val="NormalnyWeb"/>
        <w:numPr>
          <w:ilvl w:val="0"/>
          <w:numId w:val="27"/>
        </w:numPr>
        <w:spacing w:after="0"/>
        <w:jc w:val="both"/>
      </w:pPr>
      <w:r w:rsidRPr="00D75D46">
        <w:rPr>
          <w:rFonts w:ascii="Calibri" w:hAnsi="Calibri"/>
          <w:color w:val="000000"/>
        </w:rPr>
        <w:t>zajęcia w pracowni krawieckiej,</w:t>
      </w:r>
    </w:p>
    <w:p w:rsidR="00D75D46" w:rsidRPr="00D75D46" w:rsidRDefault="00D75D46" w:rsidP="00D75D46">
      <w:pPr>
        <w:pStyle w:val="NormalnyWeb"/>
        <w:numPr>
          <w:ilvl w:val="0"/>
          <w:numId w:val="27"/>
        </w:numPr>
        <w:spacing w:after="0"/>
        <w:jc w:val="both"/>
      </w:pPr>
      <w:r w:rsidRPr="00D75D46">
        <w:rPr>
          <w:rFonts w:ascii="Calibri" w:hAnsi="Calibri"/>
          <w:color w:val="000000"/>
        </w:rPr>
        <w:t>zajęcia w pracowni arteterapii, z wykorzystaniem różnorodnych technik plastycznych prowadzonych przez wychowawców,</w:t>
      </w:r>
    </w:p>
    <w:p w:rsidR="00D75D46" w:rsidRPr="00D75D46" w:rsidRDefault="00D75D46" w:rsidP="00D75D46">
      <w:pPr>
        <w:pStyle w:val="NormalnyWeb"/>
        <w:numPr>
          <w:ilvl w:val="0"/>
          <w:numId w:val="27"/>
        </w:numPr>
        <w:spacing w:after="0"/>
        <w:jc w:val="both"/>
      </w:pPr>
      <w:r w:rsidRPr="00D75D46">
        <w:rPr>
          <w:rFonts w:ascii="Calibri" w:hAnsi="Calibri"/>
          <w:color w:val="000000"/>
        </w:rPr>
        <w:t>zajęcia z ceramiki prowadzone przez artystkę plastyk z Fundacji „Serdecznik” z Poznania (raz w tygodniu zima – wiosna)</w:t>
      </w:r>
    </w:p>
    <w:p w:rsidR="00D75D46" w:rsidRPr="00D75D46" w:rsidRDefault="00D75D46" w:rsidP="00D75D46">
      <w:pPr>
        <w:pStyle w:val="NormalnyWeb"/>
        <w:numPr>
          <w:ilvl w:val="0"/>
          <w:numId w:val="27"/>
        </w:numPr>
        <w:spacing w:after="0"/>
        <w:jc w:val="both"/>
      </w:pPr>
      <w:r w:rsidRPr="00D75D46">
        <w:rPr>
          <w:rFonts w:ascii="Calibri" w:hAnsi="Calibri"/>
          <w:color w:val="000000"/>
        </w:rPr>
        <w:t xml:space="preserve">zajęcia Metodą Ruchu Rozwijającego Weroniki Sherborne, prowadzone w ramach pracy </w:t>
      </w:r>
      <w:r>
        <w:rPr>
          <w:rFonts w:ascii="Calibri" w:hAnsi="Calibri"/>
          <w:color w:val="000000"/>
        </w:rPr>
        <w:t xml:space="preserve">                 </w:t>
      </w:r>
      <w:r w:rsidRPr="00D75D46">
        <w:rPr>
          <w:rFonts w:ascii="Calibri" w:hAnsi="Calibri"/>
          <w:color w:val="000000"/>
        </w:rPr>
        <w:t>w grupie przez wychowawców po kursie</w:t>
      </w:r>
    </w:p>
    <w:p w:rsidR="00D75D46" w:rsidRPr="00D75D46" w:rsidRDefault="00D75D46" w:rsidP="00D75D46">
      <w:pPr>
        <w:pStyle w:val="NormalnyWeb"/>
        <w:numPr>
          <w:ilvl w:val="0"/>
          <w:numId w:val="27"/>
        </w:numPr>
        <w:spacing w:after="0"/>
        <w:jc w:val="both"/>
      </w:pPr>
      <w:r w:rsidRPr="00D75D46">
        <w:rPr>
          <w:rFonts w:ascii="Calibri" w:hAnsi="Calibri"/>
          <w:color w:val="000000"/>
        </w:rPr>
        <w:t xml:space="preserve">zajęcia edukacyjne: wyrównawcze, usprawniania technik szkolnych, rewalidacyjne, metodą Kinezjologii Edukacyjnej, zajęcia z wykorzystaniem programu edukacyjnego “Porusz umysł” prowadzone zarówno przez pedagoga, jak i psychologa, </w:t>
      </w:r>
    </w:p>
    <w:p w:rsidR="00D75D46" w:rsidRPr="00D75D46" w:rsidRDefault="00D75D46" w:rsidP="00D75D46">
      <w:pPr>
        <w:pStyle w:val="NormalnyWeb"/>
        <w:numPr>
          <w:ilvl w:val="0"/>
          <w:numId w:val="27"/>
        </w:numPr>
        <w:spacing w:after="0"/>
        <w:jc w:val="both"/>
      </w:pPr>
      <w:r w:rsidRPr="00D75D46">
        <w:rPr>
          <w:rFonts w:ascii="Calibri" w:hAnsi="Calibri"/>
          <w:color w:val="000000"/>
        </w:rPr>
        <w:t>zajęcia z usamodzielnianymi w ramach realizacji programu autorskiego, prowadzone przez specjalistów,</w:t>
      </w:r>
    </w:p>
    <w:p w:rsidR="00D75D46" w:rsidRPr="00D75D46" w:rsidRDefault="00D75D46" w:rsidP="00D75D46">
      <w:pPr>
        <w:pStyle w:val="NormalnyWeb"/>
        <w:numPr>
          <w:ilvl w:val="0"/>
          <w:numId w:val="27"/>
        </w:numPr>
        <w:spacing w:after="0"/>
        <w:jc w:val="both"/>
      </w:pPr>
      <w:r w:rsidRPr="00D75D46">
        <w:rPr>
          <w:rFonts w:ascii="Calibri" w:hAnsi="Calibri"/>
          <w:color w:val="000000"/>
        </w:rPr>
        <w:t>zajęcia grupowe z zakresu edukacji psychoseksualnej dla dzieci młodszych prowadzone przez specjalistów,</w:t>
      </w:r>
    </w:p>
    <w:p w:rsidR="00D75D46" w:rsidRPr="00D75D46" w:rsidRDefault="00D75D46" w:rsidP="00D75D46">
      <w:pPr>
        <w:pStyle w:val="NormalnyWeb"/>
        <w:numPr>
          <w:ilvl w:val="0"/>
          <w:numId w:val="27"/>
        </w:numPr>
        <w:spacing w:after="0"/>
        <w:jc w:val="both"/>
      </w:pPr>
      <w:r w:rsidRPr="00D75D46">
        <w:rPr>
          <w:rFonts w:ascii="Calibri" w:hAnsi="Calibri"/>
          <w:color w:val="000000"/>
        </w:rPr>
        <w:t xml:space="preserve">zajęcia indywidualne z psychologiem i pedagogiem o charakterze terapeutycznym, </w:t>
      </w:r>
    </w:p>
    <w:p w:rsidR="00D75D46" w:rsidRPr="00D75D46" w:rsidRDefault="00D75D46" w:rsidP="00D75D46">
      <w:pPr>
        <w:pStyle w:val="NormalnyWeb"/>
        <w:numPr>
          <w:ilvl w:val="0"/>
          <w:numId w:val="27"/>
        </w:numPr>
        <w:spacing w:after="0"/>
        <w:jc w:val="both"/>
      </w:pPr>
      <w:r w:rsidRPr="00D75D46">
        <w:rPr>
          <w:rFonts w:ascii="Calibri" w:hAnsi="Calibri"/>
          <w:color w:val="000000"/>
        </w:rPr>
        <w:t>zaję</w:t>
      </w:r>
      <w:r>
        <w:rPr>
          <w:rFonts w:ascii="Calibri" w:hAnsi="Calibri"/>
          <w:color w:val="000000"/>
        </w:rPr>
        <w:t>cia z rodzicami wychowanków</w:t>
      </w:r>
      <w:r w:rsidR="00A523CA">
        <w:rPr>
          <w:rFonts w:ascii="Calibri" w:hAnsi="Calibri"/>
          <w:color w:val="000000"/>
        </w:rPr>
        <w:t xml:space="preserve"> -</w:t>
      </w:r>
      <w:r w:rsidRPr="00D75D46">
        <w:rPr>
          <w:rFonts w:ascii="Calibri" w:hAnsi="Calibri"/>
          <w:color w:val="000000"/>
        </w:rPr>
        <w:t xml:space="preserve"> </w:t>
      </w:r>
      <w:r w:rsidR="00A523CA">
        <w:rPr>
          <w:rFonts w:ascii="Calibri" w:hAnsi="Calibri"/>
          <w:i/>
          <w:iCs/>
          <w:color w:val="000000"/>
        </w:rPr>
        <w:t xml:space="preserve">Warsztaty </w:t>
      </w:r>
      <w:r w:rsidRPr="00D75D46">
        <w:rPr>
          <w:rFonts w:ascii="Calibri" w:hAnsi="Calibri"/>
          <w:i/>
          <w:iCs/>
          <w:color w:val="000000"/>
        </w:rPr>
        <w:t xml:space="preserve">dla Rodziców, </w:t>
      </w:r>
      <w:r w:rsidRPr="00D75D46">
        <w:rPr>
          <w:rFonts w:ascii="Calibri" w:hAnsi="Calibri"/>
          <w:color w:val="000000"/>
        </w:rPr>
        <w:t>prowadzone przez specjalistów, raz w miesiącu,</w:t>
      </w:r>
    </w:p>
    <w:p w:rsidR="00D75D46" w:rsidRPr="00D75D46" w:rsidRDefault="00D75D46" w:rsidP="00D75D46">
      <w:pPr>
        <w:pStyle w:val="NormalnyWeb"/>
        <w:numPr>
          <w:ilvl w:val="0"/>
          <w:numId w:val="27"/>
        </w:numPr>
        <w:spacing w:after="0"/>
        <w:jc w:val="both"/>
      </w:pPr>
      <w:r w:rsidRPr="00D75D46">
        <w:rPr>
          <w:rFonts w:ascii="Calibri" w:hAnsi="Calibri"/>
          <w:color w:val="000000"/>
        </w:rPr>
        <w:t xml:space="preserve">zajęcia sportowe organizowane przez wychowawców na boiskach powstałych w ramach realizacji projektu „Promocji zdrowia poprzez sport” </w:t>
      </w:r>
    </w:p>
    <w:p w:rsidR="00D75D46" w:rsidRPr="00D75D46" w:rsidRDefault="00D75D46" w:rsidP="00D75D46">
      <w:pPr>
        <w:pStyle w:val="NormalnyWeb"/>
        <w:numPr>
          <w:ilvl w:val="0"/>
          <w:numId w:val="27"/>
        </w:numPr>
        <w:spacing w:after="0"/>
        <w:jc w:val="both"/>
      </w:pPr>
      <w:r w:rsidRPr="00D75D46">
        <w:rPr>
          <w:rFonts w:ascii="Calibri" w:hAnsi="Calibri"/>
          <w:color w:val="000000"/>
        </w:rPr>
        <w:t xml:space="preserve">systematyczne treningi piłki siatkowej w sali gimnastycznej przy Szkole Podstawowej nr 2 </w:t>
      </w:r>
      <w:r>
        <w:rPr>
          <w:rFonts w:ascii="Calibri" w:hAnsi="Calibri"/>
          <w:color w:val="000000"/>
        </w:rPr>
        <w:t xml:space="preserve">                        </w:t>
      </w:r>
      <w:r w:rsidRPr="00D75D46">
        <w:rPr>
          <w:rFonts w:ascii="Calibri" w:hAnsi="Calibri"/>
          <w:color w:val="000000"/>
        </w:rPr>
        <w:t>w Kórniku,</w:t>
      </w:r>
    </w:p>
    <w:p w:rsidR="00D75D46" w:rsidRPr="00D75D46" w:rsidRDefault="00D75D46" w:rsidP="00D75D46">
      <w:pPr>
        <w:pStyle w:val="NormalnyWeb"/>
        <w:numPr>
          <w:ilvl w:val="0"/>
          <w:numId w:val="27"/>
        </w:numPr>
        <w:spacing w:after="0"/>
        <w:jc w:val="both"/>
      </w:pPr>
      <w:r w:rsidRPr="00D75D46">
        <w:rPr>
          <w:rFonts w:ascii="Calibri" w:hAnsi="Calibri"/>
          <w:color w:val="000000"/>
        </w:rPr>
        <w:t>zajęcia na siłowni – damskiej i męskiej</w:t>
      </w:r>
    </w:p>
    <w:p w:rsidR="00D75D46" w:rsidRPr="00D75D46" w:rsidRDefault="00D75D46" w:rsidP="00D75D46">
      <w:pPr>
        <w:pStyle w:val="NormalnyWeb"/>
        <w:numPr>
          <w:ilvl w:val="0"/>
          <w:numId w:val="27"/>
        </w:numPr>
        <w:spacing w:after="0"/>
        <w:jc w:val="both"/>
      </w:pPr>
      <w:r w:rsidRPr="00D75D46">
        <w:rPr>
          <w:rFonts w:ascii="Calibri" w:hAnsi="Calibri"/>
          <w:color w:val="000000"/>
        </w:rPr>
        <w:t>wycieczki rowerowe,</w:t>
      </w:r>
    </w:p>
    <w:p w:rsidR="00D75D46" w:rsidRPr="00D75D46" w:rsidRDefault="00D75D46" w:rsidP="00D75D46">
      <w:pPr>
        <w:pStyle w:val="NormalnyWeb"/>
        <w:numPr>
          <w:ilvl w:val="0"/>
          <w:numId w:val="27"/>
        </w:numPr>
        <w:spacing w:after="0"/>
        <w:jc w:val="both"/>
      </w:pPr>
      <w:r w:rsidRPr="00D75D46">
        <w:rPr>
          <w:rFonts w:ascii="Calibri" w:hAnsi="Calibri"/>
          <w:color w:val="000000"/>
        </w:rPr>
        <w:t>zajęcia z wędkowania, zawody wędkarskie</w:t>
      </w:r>
      <w:r>
        <w:rPr>
          <w:rFonts w:ascii="Calibri" w:hAnsi="Calibri"/>
          <w:color w:val="000000"/>
        </w:rPr>
        <w:t>,</w:t>
      </w:r>
    </w:p>
    <w:p w:rsidR="00D75D46" w:rsidRPr="00D75D46" w:rsidRDefault="00D75D46" w:rsidP="00D75D46">
      <w:pPr>
        <w:pStyle w:val="NormalnyWeb"/>
        <w:numPr>
          <w:ilvl w:val="0"/>
          <w:numId w:val="27"/>
        </w:numPr>
        <w:spacing w:after="0"/>
        <w:jc w:val="both"/>
      </w:pPr>
      <w:r w:rsidRPr="00D75D46">
        <w:rPr>
          <w:rFonts w:ascii="Calibri" w:hAnsi="Calibri"/>
          <w:color w:val="000000"/>
        </w:rPr>
        <w:lastRenderedPageBreak/>
        <w:t>zajęcia z majsterkowania: nauka wykonania drobnych napraw, nabycie umiejętności posługiwania się różnorodnymi narzędziami</w:t>
      </w:r>
    </w:p>
    <w:p w:rsidR="00D75D46" w:rsidRPr="00D75D46" w:rsidRDefault="00D75D46" w:rsidP="00D75D46">
      <w:pPr>
        <w:pStyle w:val="NormalnyWeb"/>
        <w:numPr>
          <w:ilvl w:val="0"/>
          <w:numId w:val="27"/>
        </w:numPr>
        <w:spacing w:after="0"/>
        <w:jc w:val="both"/>
      </w:pPr>
      <w:r w:rsidRPr="00D75D46">
        <w:rPr>
          <w:rFonts w:ascii="Calibri" w:hAnsi="Calibri"/>
          <w:color w:val="000000"/>
        </w:rPr>
        <w:t>zajęcia kulinarne, w tym samodzielne przygotow</w:t>
      </w:r>
      <w:r>
        <w:rPr>
          <w:rFonts w:ascii="Calibri" w:hAnsi="Calibri"/>
          <w:color w:val="000000"/>
        </w:rPr>
        <w:t>ywanie obiadów, pieczenie ciast,</w:t>
      </w:r>
      <w:r w:rsidRPr="00D75D46">
        <w:rPr>
          <w:rFonts w:ascii="Calibri" w:hAnsi="Calibri"/>
          <w:color w:val="000000"/>
        </w:rPr>
        <w:t xml:space="preserve"> </w:t>
      </w:r>
    </w:p>
    <w:p w:rsidR="00D75D46" w:rsidRPr="00D75D46" w:rsidRDefault="00D75D46" w:rsidP="00D75D46">
      <w:pPr>
        <w:pStyle w:val="NormalnyWeb"/>
        <w:numPr>
          <w:ilvl w:val="0"/>
          <w:numId w:val="27"/>
        </w:numPr>
        <w:spacing w:after="0"/>
        <w:jc w:val="both"/>
      </w:pPr>
      <w:r w:rsidRPr="00D75D46">
        <w:rPr>
          <w:rFonts w:ascii="Calibri" w:hAnsi="Calibri"/>
          <w:color w:val="000000"/>
        </w:rPr>
        <w:t>zajęcia w pracowni komputerowej</w:t>
      </w:r>
      <w:r>
        <w:rPr>
          <w:rFonts w:ascii="Calibri" w:hAnsi="Calibri"/>
          <w:color w:val="000000"/>
        </w:rPr>
        <w:t>,</w:t>
      </w:r>
      <w:r w:rsidRPr="00D75D46">
        <w:rPr>
          <w:rFonts w:ascii="Calibri" w:hAnsi="Calibri"/>
          <w:color w:val="000000"/>
        </w:rPr>
        <w:t xml:space="preserve"> </w:t>
      </w:r>
    </w:p>
    <w:p w:rsidR="00D75D46" w:rsidRPr="00D75D46" w:rsidRDefault="00D75D46" w:rsidP="00D75D46">
      <w:pPr>
        <w:pStyle w:val="NormalnyWeb"/>
        <w:numPr>
          <w:ilvl w:val="0"/>
          <w:numId w:val="27"/>
        </w:numPr>
        <w:spacing w:after="278"/>
        <w:jc w:val="both"/>
      </w:pPr>
      <w:r w:rsidRPr="00D75D46">
        <w:rPr>
          <w:rFonts w:ascii="Calibri" w:hAnsi="Calibri"/>
          <w:color w:val="000000"/>
        </w:rPr>
        <w:t>realizacja z dziećm</w:t>
      </w:r>
      <w:r>
        <w:rPr>
          <w:rFonts w:ascii="Calibri" w:hAnsi="Calibri"/>
          <w:color w:val="000000"/>
        </w:rPr>
        <w:t xml:space="preserve">i ćwiczeń zgodnie ze wskazaniami logopedy, terapeuty integracji </w:t>
      </w:r>
      <w:r w:rsidRPr="00D75D46">
        <w:rPr>
          <w:rFonts w:ascii="Calibri" w:hAnsi="Calibri"/>
          <w:color w:val="000000"/>
        </w:rPr>
        <w:t xml:space="preserve">sensorycznej </w:t>
      </w:r>
    </w:p>
    <w:p w:rsidR="00D75D46" w:rsidRPr="00D75D46" w:rsidRDefault="00D75D46" w:rsidP="00D75D46">
      <w:pPr>
        <w:pStyle w:val="NormalnyWeb"/>
        <w:spacing w:before="278" w:beforeAutospacing="0" w:after="0"/>
        <w:jc w:val="both"/>
      </w:pPr>
      <w:r w:rsidRPr="00D75D46">
        <w:rPr>
          <w:rFonts w:ascii="Calibri" w:hAnsi="Calibri"/>
          <w:color w:val="000000"/>
        </w:rPr>
        <w:t>W roku 2012 cennym doświadczeniem dla Domu było uczestniczenie w realizacji projektów tworzonych przez organizacje po</w:t>
      </w:r>
      <w:r w:rsidR="006E536B">
        <w:rPr>
          <w:rFonts w:ascii="Calibri" w:hAnsi="Calibri"/>
          <w:color w:val="000000"/>
        </w:rPr>
        <w:t>zarządowe tj. udział w spływie kajakowym ”INTEGRACJA- Gopło2012”, który umożliwił nie tylko odpoczynek na łonie przyrody, ale także był okazją dla naszych wychowanków do uczenia się pomagania osobom z niepełnosprawnością (niesłyszącymi                                i niedosłyszącymi).</w:t>
      </w:r>
      <w:r>
        <w:rPr>
          <w:rFonts w:ascii="Calibri" w:hAnsi="Calibri"/>
          <w:color w:val="000000"/>
        </w:rPr>
        <w:t xml:space="preserve"> </w:t>
      </w:r>
    </w:p>
    <w:p w:rsidR="006E536B" w:rsidRPr="006E536B" w:rsidRDefault="006E536B" w:rsidP="006E536B">
      <w:pPr>
        <w:pStyle w:val="NormalnyWeb"/>
        <w:spacing w:before="278" w:beforeAutospacing="0" w:after="0"/>
        <w:jc w:val="both"/>
      </w:pPr>
      <w:r w:rsidRPr="006E536B">
        <w:rPr>
          <w:rFonts w:ascii="Calibri" w:hAnsi="Calibri"/>
          <w:b/>
          <w:bCs/>
          <w:color w:val="000000"/>
        </w:rPr>
        <w:t>W roku 2012 w Domu Dziecka odbyły się następujące wyjazdy, uroczystości i imprezy:</w:t>
      </w:r>
    </w:p>
    <w:p w:rsidR="006E536B" w:rsidRPr="006E536B" w:rsidRDefault="006E536B" w:rsidP="006E536B">
      <w:pPr>
        <w:pStyle w:val="NormalnyWeb"/>
        <w:numPr>
          <w:ilvl w:val="0"/>
          <w:numId w:val="30"/>
        </w:numPr>
        <w:spacing w:before="278" w:beforeAutospacing="0" w:after="0"/>
        <w:jc w:val="both"/>
      </w:pPr>
      <w:r w:rsidRPr="006E536B">
        <w:rPr>
          <w:rFonts w:ascii="Calibri" w:hAnsi="Calibri"/>
          <w:color w:val="000000"/>
        </w:rPr>
        <w:t>obchodzono uroczyście urodziny dzieci, wszystkie Święta wynikające z kalendarza,</w:t>
      </w:r>
    </w:p>
    <w:p w:rsidR="006E536B" w:rsidRPr="006E536B" w:rsidRDefault="006E536B" w:rsidP="006E536B">
      <w:pPr>
        <w:pStyle w:val="NormalnyWeb"/>
        <w:numPr>
          <w:ilvl w:val="0"/>
          <w:numId w:val="30"/>
        </w:numPr>
        <w:spacing w:after="0"/>
        <w:jc w:val="both"/>
      </w:pPr>
      <w:r w:rsidRPr="006E536B">
        <w:rPr>
          <w:rFonts w:ascii="Calibri" w:hAnsi="Calibri"/>
          <w:color w:val="000000"/>
        </w:rPr>
        <w:t>uczestnictwo w pokazie sztuk walki prowadzonym przez Mistrza Polski p. Pawła Jóźwiaka (23.01.2012)</w:t>
      </w:r>
    </w:p>
    <w:p w:rsidR="006E536B" w:rsidRPr="006E536B" w:rsidRDefault="006E536B" w:rsidP="006E536B">
      <w:pPr>
        <w:pStyle w:val="NormalnyWeb"/>
        <w:numPr>
          <w:ilvl w:val="0"/>
          <w:numId w:val="30"/>
        </w:numPr>
        <w:spacing w:after="0"/>
        <w:jc w:val="both"/>
      </w:pPr>
      <w:r w:rsidRPr="006E536B">
        <w:rPr>
          <w:rFonts w:ascii="Calibri" w:hAnsi="Calibri"/>
          <w:color w:val="000000"/>
        </w:rPr>
        <w:t xml:space="preserve">uczestnictwo w „Rajdzie Rosomaka” organizowanym przez Grupę Aktywnych Awangarda </w:t>
      </w:r>
      <w:r w:rsidR="008028A3">
        <w:rPr>
          <w:rFonts w:ascii="Calibri" w:hAnsi="Calibri"/>
          <w:color w:val="000000"/>
        </w:rPr>
        <w:t xml:space="preserve">                  </w:t>
      </w:r>
      <w:r w:rsidRPr="006E536B">
        <w:rPr>
          <w:rFonts w:ascii="Calibri" w:hAnsi="Calibri"/>
          <w:color w:val="000000"/>
        </w:rPr>
        <w:t>w dniu 04.02.2012)</w:t>
      </w:r>
    </w:p>
    <w:p w:rsidR="006E536B" w:rsidRPr="006E536B" w:rsidRDefault="006E536B" w:rsidP="006E536B">
      <w:pPr>
        <w:pStyle w:val="NormalnyWeb"/>
        <w:numPr>
          <w:ilvl w:val="0"/>
          <w:numId w:val="30"/>
        </w:numPr>
        <w:spacing w:after="0"/>
        <w:jc w:val="both"/>
      </w:pPr>
      <w:r w:rsidRPr="006E536B">
        <w:rPr>
          <w:rFonts w:ascii="Calibri" w:hAnsi="Calibri"/>
          <w:color w:val="000000"/>
        </w:rPr>
        <w:t>wyjazd na Basen w Kórniku „Oaza” (13.02.2012 – ferie zimowe)</w:t>
      </w:r>
    </w:p>
    <w:p w:rsidR="006E536B" w:rsidRPr="006E536B" w:rsidRDefault="006E536B" w:rsidP="006E536B">
      <w:pPr>
        <w:pStyle w:val="NormalnyWeb"/>
        <w:numPr>
          <w:ilvl w:val="0"/>
          <w:numId w:val="30"/>
        </w:numPr>
        <w:spacing w:after="0"/>
        <w:jc w:val="both"/>
      </w:pPr>
      <w:r w:rsidRPr="006E536B">
        <w:rPr>
          <w:rFonts w:ascii="Calibri" w:hAnsi="Calibri"/>
          <w:color w:val="000000"/>
        </w:rPr>
        <w:t>wyjazd na kręgle w Śremie (14.02.2012 – ferie zimowe)</w:t>
      </w:r>
    </w:p>
    <w:p w:rsidR="006E536B" w:rsidRPr="006E536B" w:rsidRDefault="006E536B" w:rsidP="006E536B">
      <w:pPr>
        <w:pStyle w:val="NormalnyWeb"/>
        <w:numPr>
          <w:ilvl w:val="0"/>
          <w:numId w:val="30"/>
        </w:numPr>
        <w:spacing w:after="0"/>
        <w:jc w:val="both"/>
      </w:pPr>
      <w:r w:rsidRPr="006E536B">
        <w:rPr>
          <w:rFonts w:ascii="Calibri" w:hAnsi="Calibri"/>
          <w:color w:val="000000"/>
        </w:rPr>
        <w:t>wyjazd na Lodowisko w Poznaniu (15.02.2012 – ferie zimowe)</w:t>
      </w:r>
    </w:p>
    <w:p w:rsidR="006E536B" w:rsidRPr="006E536B" w:rsidRDefault="006E536B" w:rsidP="006E536B">
      <w:pPr>
        <w:pStyle w:val="NormalnyWeb"/>
        <w:numPr>
          <w:ilvl w:val="0"/>
          <w:numId w:val="30"/>
        </w:numPr>
        <w:spacing w:after="0"/>
        <w:jc w:val="both"/>
      </w:pPr>
      <w:r w:rsidRPr="006E536B">
        <w:rPr>
          <w:color w:val="000000"/>
        </w:rPr>
        <w:t>„</w:t>
      </w:r>
      <w:r w:rsidRPr="006E536B">
        <w:rPr>
          <w:rFonts w:ascii="Calibri" w:hAnsi="Calibri"/>
          <w:color w:val="000000"/>
        </w:rPr>
        <w:t>Zimowa przygoda z detektywem Móżdżyńskim” - zorganizowana przez animatorów „Magnes” (16.02.2012 – ferie zimowe)</w:t>
      </w:r>
    </w:p>
    <w:p w:rsidR="006E536B" w:rsidRPr="006E536B" w:rsidRDefault="006E536B" w:rsidP="006E536B">
      <w:pPr>
        <w:pStyle w:val="NormalnyWeb"/>
        <w:numPr>
          <w:ilvl w:val="0"/>
          <w:numId w:val="30"/>
        </w:numPr>
        <w:spacing w:after="0"/>
        <w:jc w:val="both"/>
      </w:pPr>
      <w:r w:rsidRPr="006E536B">
        <w:rPr>
          <w:rFonts w:ascii="Calibri" w:hAnsi="Calibri"/>
          <w:color w:val="000000"/>
        </w:rPr>
        <w:t>Balik Karnawałowy (16.02.2012 – ferie zimowe)</w:t>
      </w:r>
    </w:p>
    <w:p w:rsidR="006E536B" w:rsidRPr="006E536B" w:rsidRDefault="006E536B" w:rsidP="006E536B">
      <w:pPr>
        <w:pStyle w:val="NormalnyWeb"/>
        <w:numPr>
          <w:ilvl w:val="0"/>
          <w:numId w:val="30"/>
        </w:numPr>
        <w:spacing w:after="0"/>
        <w:jc w:val="both"/>
      </w:pPr>
      <w:r w:rsidRPr="006E536B">
        <w:rPr>
          <w:rFonts w:ascii="Calibri" w:hAnsi="Calibri"/>
          <w:color w:val="000000"/>
        </w:rPr>
        <w:t>wyjazd do Kina w Poznaniu (17.02.2012 – ferie zimowe)</w:t>
      </w:r>
    </w:p>
    <w:p w:rsidR="006E536B" w:rsidRPr="006E536B" w:rsidRDefault="006E536B" w:rsidP="006E536B">
      <w:pPr>
        <w:pStyle w:val="NormalnyWeb"/>
        <w:numPr>
          <w:ilvl w:val="0"/>
          <w:numId w:val="30"/>
        </w:numPr>
        <w:spacing w:after="0"/>
        <w:jc w:val="both"/>
      </w:pPr>
      <w:r w:rsidRPr="006E536B">
        <w:rPr>
          <w:rFonts w:ascii="Calibri" w:hAnsi="Calibri"/>
          <w:color w:val="000000"/>
        </w:rPr>
        <w:t>wyjazd agroturystyczny „Trzy Dęby” (21-22.02.2012 – ferie zimowe)</w:t>
      </w:r>
    </w:p>
    <w:p w:rsidR="006E536B" w:rsidRPr="006E536B" w:rsidRDefault="006E536B" w:rsidP="006E536B">
      <w:pPr>
        <w:pStyle w:val="NormalnyWeb"/>
        <w:numPr>
          <w:ilvl w:val="0"/>
          <w:numId w:val="30"/>
        </w:numPr>
        <w:spacing w:after="0"/>
        <w:jc w:val="both"/>
      </w:pPr>
      <w:r w:rsidRPr="006E536B">
        <w:rPr>
          <w:rFonts w:ascii="Calibri" w:hAnsi="Calibri"/>
          <w:color w:val="000000"/>
        </w:rPr>
        <w:t>wyjazd do Imiołek, Fundacja Patria – hipoterapia (23.02.2012 – ferie zimowe)</w:t>
      </w:r>
    </w:p>
    <w:p w:rsidR="006E536B" w:rsidRPr="006E536B" w:rsidRDefault="006E536B" w:rsidP="006E536B">
      <w:pPr>
        <w:pStyle w:val="NormalnyWeb"/>
        <w:numPr>
          <w:ilvl w:val="0"/>
          <w:numId w:val="30"/>
        </w:numPr>
        <w:spacing w:after="0"/>
        <w:jc w:val="both"/>
      </w:pPr>
      <w:r w:rsidRPr="006E536B">
        <w:rPr>
          <w:rFonts w:ascii="Calibri" w:hAnsi="Calibri"/>
          <w:color w:val="000000"/>
        </w:rPr>
        <w:t>wyjazd na basen i siłownię „Oaza” w Kórniku (24.02.2012 – ferie zimowe)</w:t>
      </w:r>
    </w:p>
    <w:p w:rsidR="006E536B" w:rsidRPr="006E536B" w:rsidRDefault="006E536B" w:rsidP="006E536B">
      <w:pPr>
        <w:pStyle w:val="NormalnyWeb"/>
        <w:numPr>
          <w:ilvl w:val="0"/>
          <w:numId w:val="30"/>
        </w:numPr>
        <w:spacing w:after="0"/>
        <w:jc w:val="both"/>
      </w:pPr>
      <w:r w:rsidRPr="006E536B">
        <w:rPr>
          <w:rFonts w:ascii="Calibri" w:hAnsi="Calibri"/>
          <w:color w:val="000000"/>
        </w:rPr>
        <w:t>uczestnictwo w V Kórnickim Nocnym Półmaratonie im. Jana Pawła II (31.03.2012)</w:t>
      </w:r>
    </w:p>
    <w:p w:rsidR="006E536B" w:rsidRPr="006E536B" w:rsidRDefault="006E536B" w:rsidP="006E536B">
      <w:pPr>
        <w:pStyle w:val="NormalnyWeb"/>
        <w:numPr>
          <w:ilvl w:val="0"/>
          <w:numId w:val="30"/>
        </w:numPr>
        <w:spacing w:after="0"/>
        <w:jc w:val="both"/>
      </w:pPr>
      <w:r w:rsidRPr="006E536B">
        <w:rPr>
          <w:rFonts w:ascii="Calibri" w:hAnsi="Calibri"/>
          <w:color w:val="000000"/>
        </w:rPr>
        <w:t>uczestnictwo w Wielkanocnym Kiermaszu Świątecznym w Środzie Wlkp. organizowanym przez grupę „Magnes” (30.03.2012)</w:t>
      </w:r>
    </w:p>
    <w:p w:rsidR="006E536B" w:rsidRPr="006E536B" w:rsidRDefault="006E536B" w:rsidP="006E536B">
      <w:pPr>
        <w:pStyle w:val="NormalnyWeb"/>
        <w:numPr>
          <w:ilvl w:val="0"/>
          <w:numId w:val="30"/>
        </w:numPr>
        <w:spacing w:after="0"/>
        <w:jc w:val="both"/>
      </w:pPr>
      <w:r w:rsidRPr="006E536B">
        <w:rPr>
          <w:rFonts w:ascii="Calibri" w:hAnsi="Calibri"/>
          <w:color w:val="000000"/>
        </w:rPr>
        <w:t>udział w konkursie na najciekawszą piosenkę wielkanocną w KCRiS „Oaza” w Kórniku (3.04.2012)</w:t>
      </w:r>
    </w:p>
    <w:p w:rsidR="006E536B" w:rsidRPr="006E536B" w:rsidRDefault="006E536B" w:rsidP="006E536B">
      <w:pPr>
        <w:pStyle w:val="NormalnyWeb"/>
        <w:numPr>
          <w:ilvl w:val="0"/>
          <w:numId w:val="30"/>
        </w:numPr>
        <w:spacing w:after="0"/>
        <w:jc w:val="both"/>
      </w:pPr>
      <w:r w:rsidRPr="006E536B">
        <w:rPr>
          <w:rFonts w:ascii="Calibri" w:hAnsi="Calibri"/>
          <w:color w:val="000000"/>
        </w:rPr>
        <w:t>udział wychowanków w dwudniowej wycieczce autokarowej na trasie Pelplin- Gniew – Malbork w dniach 07/08.05. 2012 roku</w:t>
      </w:r>
    </w:p>
    <w:p w:rsidR="006E536B" w:rsidRPr="006E536B" w:rsidRDefault="006E536B" w:rsidP="006E536B">
      <w:pPr>
        <w:pStyle w:val="NormalnyWeb"/>
        <w:numPr>
          <w:ilvl w:val="0"/>
          <w:numId w:val="30"/>
        </w:numPr>
        <w:spacing w:after="0"/>
        <w:jc w:val="both"/>
      </w:pPr>
      <w:r w:rsidRPr="006E536B">
        <w:rPr>
          <w:rFonts w:ascii="Calibri" w:hAnsi="Calibri"/>
          <w:color w:val="000000"/>
        </w:rPr>
        <w:t>pomoc w organizacji oraz udział w XXIV rajdzie turystycznym pod hasłem „Studenci dzieciom”, inicjowanym przez Wydziałowe Centrum Wolontariatu „Volontario”</w:t>
      </w:r>
      <w:r w:rsidR="008028A3">
        <w:rPr>
          <w:rFonts w:ascii="Calibri" w:hAnsi="Calibri"/>
          <w:color w:val="000000"/>
        </w:rPr>
        <w:t xml:space="preserve"> </w:t>
      </w:r>
      <w:r w:rsidRPr="006E536B">
        <w:rPr>
          <w:rFonts w:ascii="Calibri" w:hAnsi="Calibri"/>
          <w:color w:val="000000"/>
        </w:rPr>
        <w:t>WSE przy UAM (19.05.2012)</w:t>
      </w:r>
      <w:r w:rsidR="008028A3">
        <w:rPr>
          <w:rFonts w:ascii="Calibri" w:hAnsi="Calibri"/>
          <w:color w:val="000000"/>
        </w:rPr>
        <w:t>. Meta rajdu i ok</w:t>
      </w:r>
      <w:r w:rsidR="00582107">
        <w:rPr>
          <w:rFonts w:ascii="Calibri" w:hAnsi="Calibri"/>
          <w:color w:val="000000"/>
        </w:rPr>
        <w:t>o</w:t>
      </w:r>
      <w:r w:rsidR="008028A3">
        <w:rPr>
          <w:rFonts w:ascii="Calibri" w:hAnsi="Calibri"/>
          <w:color w:val="000000"/>
        </w:rPr>
        <w:t>licznościowe imprezy odbywały się na trenie naszego Domu.</w:t>
      </w:r>
    </w:p>
    <w:p w:rsidR="006E536B" w:rsidRPr="006E536B" w:rsidRDefault="006E536B" w:rsidP="006E536B">
      <w:pPr>
        <w:pStyle w:val="NormalnyWeb"/>
        <w:numPr>
          <w:ilvl w:val="0"/>
          <w:numId w:val="30"/>
        </w:numPr>
        <w:spacing w:after="0"/>
        <w:jc w:val="both"/>
      </w:pPr>
      <w:r w:rsidRPr="006E536B">
        <w:rPr>
          <w:rFonts w:ascii="Calibri" w:hAnsi="Calibri"/>
          <w:color w:val="000000"/>
        </w:rPr>
        <w:t>udział wychowanków w koncercie charytatywnym „U źródeł” w Skrzetuszewnie, organizowanym przez Fundację Patria (26.05.2012)</w:t>
      </w:r>
    </w:p>
    <w:p w:rsidR="006E536B" w:rsidRPr="006E536B" w:rsidRDefault="006E536B" w:rsidP="006E536B">
      <w:pPr>
        <w:pStyle w:val="NormalnyWeb"/>
        <w:numPr>
          <w:ilvl w:val="0"/>
          <w:numId w:val="30"/>
        </w:numPr>
        <w:spacing w:after="0"/>
        <w:jc w:val="both"/>
      </w:pPr>
      <w:r w:rsidRPr="006E536B">
        <w:rPr>
          <w:rFonts w:ascii="Calibri" w:hAnsi="Calibri"/>
          <w:color w:val="000000"/>
        </w:rPr>
        <w:t xml:space="preserve">uczestnictwo wychowanków w Pikniku rodzinnym organizowanym przez firmę TFP z okazji </w:t>
      </w:r>
      <w:r w:rsidR="008028A3">
        <w:rPr>
          <w:rFonts w:ascii="Calibri" w:hAnsi="Calibri"/>
          <w:color w:val="000000"/>
        </w:rPr>
        <w:t xml:space="preserve">             </w:t>
      </w:r>
      <w:r w:rsidRPr="006E536B">
        <w:rPr>
          <w:rFonts w:ascii="Calibri" w:hAnsi="Calibri"/>
          <w:color w:val="000000"/>
        </w:rPr>
        <w:t>20</w:t>
      </w:r>
      <w:r w:rsidR="008028A3">
        <w:rPr>
          <w:rFonts w:ascii="Calibri" w:hAnsi="Calibri"/>
          <w:color w:val="000000"/>
        </w:rPr>
        <w:t>-</w:t>
      </w:r>
      <w:r w:rsidRPr="006E536B">
        <w:rPr>
          <w:rFonts w:ascii="Calibri" w:hAnsi="Calibri"/>
          <w:color w:val="000000"/>
        </w:rPr>
        <w:t xml:space="preserve"> lecia firmy (28.05.2012)</w:t>
      </w:r>
    </w:p>
    <w:p w:rsidR="006E536B" w:rsidRPr="006E536B" w:rsidRDefault="006E536B" w:rsidP="006E536B">
      <w:pPr>
        <w:pStyle w:val="NormalnyWeb"/>
        <w:numPr>
          <w:ilvl w:val="0"/>
          <w:numId w:val="30"/>
        </w:numPr>
        <w:spacing w:after="0"/>
        <w:jc w:val="both"/>
      </w:pPr>
      <w:r w:rsidRPr="006E536B">
        <w:rPr>
          <w:rFonts w:ascii="Calibri" w:hAnsi="Calibri"/>
          <w:color w:val="000000"/>
        </w:rPr>
        <w:lastRenderedPageBreak/>
        <w:t>udział wychowanków w uroczystości z okazji Dnia Dziecka organizowanej na terenie Domu przez firmę Allegro</w:t>
      </w:r>
      <w:r w:rsidR="008028A3">
        <w:rPr>
          <w:rFonts w:ascii="Calibri" w:hAnsi="Calibri"/>
          <w:color w:val="000000"/>
        </w:rPr>
        <w:t>, w której brali również udział wychowankowie z Szamocina.</w:t>
      </w:r>
    </w:p>
    <w:p w:rsidR="006E536B" w:rsidRPr="006E536B" w:rsidRDefault="006E536B" w:rsidP="006E536B">
      <w:pPr>
        <w:pStyle w:val="NormalnyWeb"/>
        <w:numPr>
          <w:ilvl w:val="0"/>
          <w:numId w:val="30"/>
        </w:numPr>
        <w:spacing w:after="0"/>
        <w:jc w:val="both"/>
      </w:pPr>
      <w:r w:rsidRPr="006E536B">
        <w:rPr>
          <w:rFonts w:ascii="Calibri" w:hAnsi="Calibri"/>
          <w:color w:val="000000"/>
        </w:rPr>
        <w:t>udział wychowanków w XIV Ogólnopolskim Spływie Kajakowym INTEGRACJA - GOPŁO (30.06 – 05.07.2012)</w:t>
      </w:r>
    </w:p>
    <w:p w:rsidR="006E536B" w:rsidRPr="006E536B" w:rsidRDefault="006E536B" w:rsidP="006E536B">
      <w:pPr>
        <w:pStyle w:val="NormalnyWeb"/>
        <w:numPr>
          <w:ilvl w:val="0"/>
          <w:numId w:val="30"/>
        </w:numPr>
        <w:spacing w:after="0"/>
        <w:jc w:val="both"/>
      </w:pPr>
      <w:r w:rsidRPr="006E536B">
        <w:rPr>
          <w:rFonts w:ascii="Calibri" w:hAnsi="Calibri"/>
          <w:color w:val="000000"/>
        </w:rPr>
        <w:t>udział wychowanków w koloniach letnich we Władysławowie w dniach 10.07 – 19.07.2012</w:t>
      </w:r>
    </w:p>
    <w:p w:rsidR="006E536B" w:rsidRPr="006E536B" w:rsidRDefault="006E536B" w:rsidP="006E536B">
      <w:pPr>
        <w:pStyle w:val="NormalnyWeb"/>
        <w:numPr>
          <w:ilvl w:val="0"/>
          <w:numId w:val="30"/>
        </w:numPr>
        <w:spacing w:after="0"/>
        <w:jc w:val="both"/>
      </w:pPr>
      <w:r w:rsidRPr="006E536B">
        <w:rPr>
          <w:rFonts w:ascii="Calibri" w:hAnsi="Calibri"/>
          <w:color w:val="000000"/>
        </w:rPr>
        <w:t>wyjazd na basen do KCSiR”Oaza” (13.07.2012 – wakacje letnie)</w:t>
      </w:r>
    </w:p>
    <w:p w:rsidR="006E536B" w:rsidRPr="006E536B" w:rsidRDefault="006E536B" w:rsidP="006E536B">
      <w:pPr>
        <w:pStyle w:val="NormalnyWeb"/>
        <w:numPr>
          <w:ilvl w:val="0"/>
          <w:numId w:val="30"/>
        </w:numPr>
        <w:spacing w:after="0"/>
        <w:jc w:val="both"/>
      </w:pPr>
      <w:r w:rsidRPr="006E536B">
        <w:rPr>
          <w:rFonts w:ascii="Calibri" w:hAnsi="Calibri"/>
          <w:color w:val="000000"/>
        </w:rPr>
        <w:t>wyjazd do Kina Baszta w Środzie Wlkp. (17.07.2012 – wakacje letnie)</w:t>
      </w:r>
    </w:p>
    <w:p w:rsidR="006E536B" w:rsidRPr="006E536B" w:rsidRDefault="006E536B" w:rsidP="006E536B">
      <w:pPr>
        <w:pStyle w:val="NormalnyWeb"/>
        <w:numPr>
          <w:ilvl w:val="0"/>
          <w:numId w:val="30"/>
        </w:numPr>
        <w:spacing w:after="0"/>
        <w:jc w:val="both"/>
      </w:pPr>
      <w:r w:rsidRPr="006E536B">
        <w:rPr>
          <w:rFonts w:ascii="Calibri" w:hAnsi="Calibri"/>
          <w:color w:val="000000"/>
        </w:rPr>
        <w:t>wyjazd na plażę w Błażejewku (25.07.2012 – wakacje letnie)</w:t>
      </w:r>
    </w:p>
    <w:p w:rsidR="006E536B" w:rsidRPr="006E536B" w:rsidRDefault="006E536B" w:rsidP="006E536B">
      <w:pPr>
        <w:pStyle w:val="NormalnyWeb"/>
        <w:numPr>
          <w:ilvl w:val="0"/>
          <w:numId w:val="30"/>
        </w:numPr>
        <w:spacing w:after="0"/>
        <w:jc w:val="both"/>
      </w:pPr>
      <w:r w:rsidRPr="006E536B">
        <w:rPr>
          <w:rFonts w:ascii="Calibri" w:hAnsi="Calibri"/>
          <w:color w:val="000000"/>
        </w:rPr>
        <w:t>wyjazd do Kina Malta w Poznaniu (06.08.2012 – wakacje letnie)</w:t>
      </w:r>
    </w:p>
    <w:p w:rsidR="006E536B" w:rsidRPr="006E536B" w:rsidRDefault="006E536B" w:rsidP="006E536B">
      <w:pPr>
        <w:pStyle w:val="NormalnyWeb"/>
        <w:numPr>
          <w:ilvl w:val="0"/>
          <w:numId w:val="30"/>
        </w:numPr>
        <w:spacing w:after="0"/>
        <w:jc w:val="both"/>
      </w:pPr>
      <w:r w:rsidRPr="006E536B">
        <w:rPr>
          <w:rFonts w:ascii="Calibri" w:hAnsi="Calibri"/>
          <w:color w:val="000000"/>
        </w:rPr>
        <w:t>udział w spotkaniu z grupą Motocyklistów – Orzeł Biały z Poznania (19.08.2012 – wakacje letnie)</w:t>
      </w:r>
    </w:p>
    <w:p w:rsidR="006E536B" w:rsidRPr="006E536B" w:rsidRDefault="006E536B" w:rsidP="006E536B">
      <w:pPr>
        <w:pStyle w:val="NormalnyWeb"/>
        <w:numPr>
          <w:ilvl w:val="0"/>
          <w:numId w:val="30"/>
        </w:numPr>
        <w:spacing w:after="0"/>
        <w:jc w:val="both"/>
      </w:pPr>
      <w:r w:rsidRPr="006E536B">
        <w:rPr>
          <w:rFonts w:ascii="Calibri" w:hAnsi="Calibri"/>
          <w:color w:val="000000"/>
        </w:rPr>
        <w:t>udział wychowanków w XVIII Ogólnopolskiej Spartakiadzie Ciepłowników w Błażejewku (7.09.2012)</w:t>
      </w:r>
    </w:p>
    <w:p w:rsidR="006E536B" w:rsidRPr="006E536B" w:rsidRDefault="006E536B" w:rsidP="006E536B">
      <w:pPr>
        <w:pStyle w:val="NormalnyWeb"/>
        <w:numPr>
          <w:ilvl w:val="0"/>
          <w:numId w:val="30"/>
        </w:numPr>
        <w:spacing w:after="0"/>
        <w:jc w:val="both"/>
      </w:pPr>
      <w:r w:rsidRPr="006E536B">
        <w:rPr>
          <w:rFonts w:ascii="Calibri" w:hAnsi="Calibri"/>
          <w:color w:val="000000"/>
        </w:rPr>
        <w:t>wyjazd wychowanków nad stawy hodowlane w Ni</w:t>
      </w:r>
      <w:r w:rsidR="00101425">
        <w:rPr>
          <w:rFonts w:ascii="Calibri" w:hAnsi="Calibri"/>
          <w:color w:val="000000"/>
        </w:rPr>
        <w:t>e</w:t>
      </w:r>
      <w:r w:rsidRPr="006E536B">
        <w:rPr>
          <w:rFonts w:ascii="Calibri" w:hAnsi="Calibri"/>
          <w:color w:val="000000"/>
        </w:rPr>
        <w:t>słabinie – wędkowanie (15.09.2012)</w:t>
      </w:r>
    </w:p>
    <w:p w:rsidR="006E536B" w:rsidRPr="006E536B" w:rsidRDefault="006E536B" w:rsidP="006E536B">
      <w:pPr>
        <w:pStyle w:val="NormalnyWeb"/>
        <w:numPr>
          <w:ilvl w:val="0"/>
          <w:numId w:val="30"/>
        </w:numPr>
        <w:spacing w:after="0"/>
        <w:jc w:val="both"/>
      </w:pPr>
      <w:r w:rsidRPr="006E536B">
        <w:rPr>
          <w:rFonts w:ascii="Calibri" w:hAnsi="Calibri"/>
          <w:color w:val="000000"/>
        </w:rPr>
        <w:t>udział wychowanków w VII Pikniku Integracyjnym pt. „Świat Bajek” na terenie tut. Domu (21.09.2012)</w:t>
      </w:r>
    </w:p>
    <w:p w:rsidR="006E536B" w:rsidRPr="006E536B" w:rsidRDefault="006E536B" w:rsidP="006E536B">
      <w:pPr>
        <w:pStyle w:val="NormalnyWeb"/>
        <w:numPr>
          <w:ilvl w:val="0"/>
          <w:numId w:val="30"/>
        </w:numPr>
        <w:spacing w:after="0"/>
        <w:jc w:val="both"/>
      </w:pPr>
      <w:r w:rsidRPr="006E536B">
        <w:rPr>
          <w:rFonts w:ascii="Calibri" w:hAnsi="Calibri"/>
          <w:color w:val="000000"/>
        </w:rPr>
        <w:t>udział wychowanków w wycieczce do Warszawy (zwiedzanie miasta i poznanie historii stolicy Polski, Centrum Nauki Kopernik, Muzeum Powstania Warszawskiego, Łazienki) w dniach 27 – 29.09.2012</w:t>
      </w:r>
    </w:p>
    <w:p w:rsidR="006E536B" w:rsidRPr="006E536B" w:rsidRDefault="006E536B" w:rsidP="006E536B">
      <w:pPr>
        <w:pStyle w:val="NormalnyWeb"/>
        <w:numPr>
          <w:ilvl w:val="0"/>
          <w:numId w:val="30"/>
        </w:numPr>
        <w:spacing w:after="0"/>
        <w:jc w:val="both"/>
      </w:pPr>
      <w:r w:rsidRPr="006E536B">
        <w:rPr>
          <w:rFonts w:ascii="Calibri" w:hAnsi="Calibri"/>
          <w:color w:val="000000"/>
        </w:rPr>
        <w:t xml:space="preserve">udział wychowanków w koncercie bluesowym oraz warsztatach harmonijki ustnej w DK </w:t>
      </w:r>
      <w:r w:rsidR="00101425">
        <w:rPr>
          <w:rFonts w:ascii="Calibri" w:hAnsi="Calibri"/>
          <w:color w:val="000000"/>
        </w:rPr>
        <w:t xml:space="preserve">                   </w:t>
      </w:r>
      <w:r w:rsidRPr="006E536B">
        <w:rPr>
          <w:rFonts w:ascii="Calibri" w:hAnsi="Calibri"/>
          <w:color w:val="000000"/>
        </w:rPr>
        <w:t>w Środzie Wlkp. (30.09.2012)</w:t>
      </w:r>
    </w:p>
    <w:p w:rsidR="006E536B" w:rsidRPr="006E536B" w:rsidRDefault="006E536B" w:rsidP="006E536B">
      <w:pPr>
        <w:pStyle w:val="NormalnyWeb"/>
        <w:numPr>
          <w:ilvl w:val="0"/>
          <w:numId w:val="30"/>
        </w:numPr>
        <w:spacing w:after="0"/>
        <w:jc w:val="both"/>
      </w:pPr>
      <w:r w:rsidRPr="006E536B">
        <w:rPr>
          <w:rFonts w:ascii="Calibri" w:hAnsi="Calibri"/>
          <w:color w:val="000000"/>
        </w:rPr>
        <w:t>wyjazd do Kina Baszta w Środzie Wlkp. na seans filmowy (02.10.2012)</w:t>
      </w:r>
    </w:p>
    <w:p w:rsidR="006E536B" w:rsidRPr="006E536B" w:rsidRDefault="006E536B" w:rsidP="006E536B">
      <w:pPr>
        <w:pStyle w:val="NormalnyWeb"/>
        <w:numPr>
          <w:ilvl w:val="0"/>
          <w:numId w:val="30"/>
        </w:numPr>
        <w:spacing w:after="0"/>
        <w:jc w:val="both"/>
      </w:pPr>
      <w:r w:rsidRPr="006E536B">
        <w:rPr>
          <w:rFonts w:ascii="Calibri" w:hAnsi="Calibri"/>
          <w:color w:val="000000"/>
        </w:rPr>
        <w:t>wyjazd wychowanków do Kina Baszta w Środzie Wlkp. (03.10.2012)</w:t>
      </w:r>
    </w:p>
    <w:p w:rsidR="006E536B" w:rsidRPr="006E536B" w:rsidRDefault="006E536B" w:rsidP="006E536B">
      <w:pPr>
        <w:pStyle w:val="NormalnyWeb"/>
        <w:numPr>
          <w:ilvl w:val="0"/>
          <w:numId w:val="30"/>
        </w:numPr>
        <w:spacing w:after="0"/>
        <w:jc w:val="both"/>
      </w:pPr>
      <w:r w:rsidRPr="006E536B">
        <w:rPr>
          <w:rFonts w:ascii="Calibri" w:hAnsi="Calibri"/>
          <w:color w:val="000000"/>
        </w:rPr>
        <w:t>wyjazd wychowanków na basen „Oaza” w Kórniku – nauka pływania (20.10.2012)</w:t>
      </w:r>
    </w:p>
    <w:p w:rsidR="006E536B" w:rsidRPr="006E536B" w:rsidRDefault="006E536B" w:rsidP="006E536B">
      <w:pPr>
        <w:pStyle w:val="NormalnyWeb"/>
        <w:numPr>
          <w:ilvl w:val="0"/>
          <w:numId w:val="30"/>
        </w:numPr>
        <w:spacing w:after="0"/>
        <w:jc w:val="both"/>
      </w:pPr>
      <w:r w:rsidRPr="006E536B">
        <w:rPr>
          <w:rFonts w:ascii="Calibri" w:hAnsi="Calibri"/>
          <w:color w:val="000000"/>
        </w:rPr>
        <w:t>wyjazd na basen „Oaza” w Kórniku – nauka pływania (27.10.2012)</w:t>
      </w:r>
    </w:p>
    <w:p w:rsidR="006E536B" w:rsidRPr="006E536B" w:rsidRDefault="006E536B" w:rsidP="006E536B">
      <w:pPr>
        <w:pStyle w:val="NormalnyWeb"/>
        <w:numPr>
          <w:ilvl w:val="0"/>
          <w:numId w:val="30"/>
        </w:numPr>
        <w:spacing w:after="0"/>
        <w:jc w:val="both"/>
      </w:pPr>
      <w:r w:rsidRPr="006E536B">
        <w:rPr>
          <w:rFonts w:ascii="Calibri" w:hAnsi="Calibri"/>
          <w:color w:val="000000"/>
        </w:rPr>
        <w:t>wyjazd na basen „Oaza” w Kórniku – nauka pływania (03.11.2012)</w:t>
      </w:r>
    </w:p>
    <w:p w:rsidR="006E536B" w:rsidRPr="006E536B" w:rsidRDefault="006E536B" w:rsidP="006E536B">
      <w:pPr>
        <w:pStyle w:val="NormalnyWeb"/>
        <w:numPr>
          <w:ilvl w:val="0"/>
          <w:numId w:val="30"/>
        </w:numPr>
        <w:spacing w:after="0"/>
        <w:jc w:val="both"/>
      </w:pPr>
      <w:r w:rsidRPr="006E536B">
        <w:rPr>
          <w:rFonts w:ascii="Calibri" w:hAnsi="Calibri"/>
          <w:color w:val="000000"/>
        </w:rPr>
        <w:t>wyjazd wychowanków do Kina Baszta w Środzie Wlkp. (4.11.2012)</w:t>
      </w:r>
    </w:p>
    <w:p w:rsidR="006E536B" w:rsidRPr="006E536B" w:rsidRDefault="006E536B" w:rsidP="006E536B">
      <w:pPr>
        <w:pStyle w:val="NormalnyWeb"/>
        <w:numPr>
          <w:ilvl w:val="0"/>
          <w:numId w:val="30"/>
        </w:numPr>
        <w:spacing w:after="0"/>
        <w:jc w:val="both"/>
      </w:pPr>
      <w:r w:rsidRPr="006E536B">
        <w:rPr>
          <w:rFonts w:ascii="Calibri" w:hAnsi="Calibri"/>
          <w:color w:val="000000"/>
        </w:rPr>
        <w:t>wyjazd wychowanków do Kina Baszta w Środzie Wlkp. (18.11.2012)</w:t>
      </w:r>
    </w:p>
    <w:p w:rsidR="006E536B" w:rsidRPr="006E536B" w:rsidRDefault="006E536B" w:rsidP="006E536B">
      <w:pPr>
        <w:pStyle w:val="NormalnyWeb"/>
        <w:numPr>
          <w:ilvl w:val="0"/>
          <w:numId w:val="30"/>
        </w:numPr>
        <w:spacing w:after="0"/>
        <w:jc w:val="both"/>
      </w:pPr>
      <w:r w:rsidRPr="006E536B">
        <w:rPr>
          <w:rFonts w:ascii="Calibri" w:hAnsi="Calibri"/>
          <w:color w:val="000000"/>
        </w:rPr>
        <w:t>wyjazd na basen „Oaza” w Kórniku – nauka pływania (10.11.2012)</w:t>
      </w:r>
    </w:p>
    <w:p w:rsidR="006E536B" w:rsidRPr="006E536B" w:rsidRDefault="006E536B" w:rsidP="006E536B">
      <w:pPr>
        <w:pStyle w:val="NormalnyWeb"/>
        <w:numPr>
          <w:ilvl w:val="0"/>
          <w:numId w:val="30"/>
        </w:numPr>
        <w:spacing w:after="0"/>
        <w:jc w:val="both"/>
      </w:pPr>
      <w:r w:rsidRPr="006E536B">
        <w:rPr>
          <w:rFonts w:ascii="Calibri" w:hAnsi="Calibri"/>
          <w:color w:val="000000"/>
        </w:rPr>
        <w:t>wyjazd na basen „Oaza” w Kórniku – nauka pływania (24.11.2012)</w:t>
      </w:r>
    </w:p>
    <w:p w:rsidR="006E536B" w:rsidRPr="006E536B" w:rsidRDefault="006E536B" w:rsidP="006E536B">
      <w:pPr>
        <w:pStyle w:val="NormalnyWeb"/>
        <w:numPr>
          <w:ilvl w:val="0"/>
          <w:numId w:val="30"/>
        </w:numPr>
        <w:spacing w:after="0"/>
        <w:jc w:val="both"/>
      </w:pPr>
      <w:r w:rsidRPr="006E536B">
        <w:rPr>
          <w:rFonts w:ascii="Calibri" w:hAnsi="Calibri"/>
          <w:color w:val="000000"/>
        </w:rPr>
        <w:t>udział wychowanków w „Gwiazdkowym Turnieju Gwiazd” w Hotelu Rodan organizowanym przez p. Izabellę i Bartłomieja Ordanik (16.12.2012)</w:t>
      </w:r>
    </w:p>
    <w:p w:rsidR="006E536B" w:rsidRPr="006E536B" w:rsidRDefault="006E536B" w:rsidP="006E536B">
      <w:pPr>
        <w:pStyle w:val="NormalnyWeb"/>
        <w:numPr>
          <w:ilvl w:val="0"/>
          <w:numId w:val="30"/>
        </w:numPr>
        <w:spacing w:after="0"/>
        <w:jc w:val="both"/>
      </w:pPr>
      <w:r w:rsidRPr="006E536B">
        <w:rPr>
          <w:rFonts w:ascii="Calibri" w:hAnsi="Calibri"/>
          <w:color w:val="000000"/>
        </w:rPr>
        <w:t>wyjazd dzieci do Kina Kinepolis w Poznaniu przy współpracy wolontariuszy (26.12.2012)</w:t>
      </w:r>
    </w:p>
    <w:p w:rsidR="006E536B" w:rsidRPr="006E536B" w:rsidRDefault="006E536B" w:rsidP="006E536B">
      <w:pPr>
        <w:jc w:val="both"/>
        <w:rPr>
          <w:sz w:val="24"/>
          <w:szCs w:val="24"/>
          <w:lang w:val="pl-PL"/>
        </w:rPr>
      </w:pPr>
    </w:p>
    <w:p w:rsidR="00207D4C" w:rsidRPr="006E536B" w:rsidRDefault="00753985" w:rsidP="006E536B">
      <w:pPr>
        <w:pStyle w:val="NormalnyWeb"/>
        <w:spacing w:before="278" w:beforeAutospacing="0" w:after="0"/>
        <w:ind w:firstLine="363"/>
        <w:jc w:val="both"/>
      </w:pPr>
      <w:r w:rsidRPr="00753985">
        <w:rPr>
          <w:rFonts w:ascii="Calibri" w:hAnsi="Calibri" w:cs="Calibri"/>
          <w:bCs/>
        </w:rPr>
        <w:t>Ponadto tradycyjnie</w:t>
      </w:r>
      <w:r>
        <w:rPr>
          <w:rFonts w:ascii="Calibri" w:hAnsi="Calibri" w:cs="Calibri"/>
          <w:b/>
          <w:bCs/>
        </w:rPr>
        <w:t xml:space="preserve"> </w:t>
      </w:r>
      <w:r>
        <w:rPr>
          <w:rFonts w:ascii="Calibri" w:hAnsi="Calibri" w:cs="Calibri"/>
        </w:rPr>
        <w:t>przygotowali przedstawienia okolicznościowe z okazji Dnia Pracownika Socjalnego ( 21.11.2012) oraz Bożego Narodzenia ( 20.12.2012 )</w:t>
      </w:r>
      <w:r w:rsidR="0025035C">
        <w:rPr>
          <w:rFonts w:ascii="Calibri" w:hAnsi="Calibri" w:cs="Calibri"/>
        </w:rPr>
        <w:t xml:space="preserve">. </w:t>
      </w:r>
      <w:r w:rsidR="006E536B">
        <w:rPr>
          <w:rFonts w:ascii="Calibri" w:hAnsi="Calibri" w:cs="Calibri"/>
        </w:rPr>
        <w:t>W roku 2012</w:t>
      </w:r>
      <w:r w:rsidR="00207D4C" w:rsidRPr="006E536B">
        <w:rPr>
          <w:rFonts w:ascii="Calibri" w:hAnsi="Calibri" w:cs="Calibri"/>
        </w:rPr>
        <w:t xml:space="preserve"> wychowawcy sprawujący indywidualna opiekę nad dziećmi kontynuowali prowadzenie swoim podopiecznym </w:t>
      </w:r>
      <w:r w:rsidR="00207D4C" w:rsidRPr="006E536B">
        <w:rPr>
          <w:rFonts w:ascii="Calibri" w:hAnsi="Calibri" w:cs="Calibri"/>
          <w:b/>
          <w:bCs/>
        </w:rPr>
        <w:t>albumów ze zdjęciami</w:t>
      </w:r>
      <w:r w:rsidR="00207D4C" w:rsidRPr="006E536B">
        <w:rPr>
          <w:rFonts w:ascii="Calibri" w:hAnsi="Calibri" w:cs="Calibri"/>
        </w:rPr>
        <w:t xml:space="preserve">. </w:t>
      </w:r>
      <w:r>
        <w:rPr>
          <w:rFonts w:ascii="Calibri" w:hAnsi="Calibri" w:cs="Calibri"/>
        </w:rPr>
        <w:t>To cenna inicjatywa, której efekty widoczne są nie tylko u progu usamodzielnia, ale pozwalają zachować pewna ciągłość, tak  bardzo potrzebna także wychowankom, którzy opuszczają placówkę , aby zamieszkać w nowej rodzinie, czy to zastępczej, czy adopcyjnej.</w:t>
      </w:r>
    </w:p>
    <w:p w:rsidR="00207D4C" w:rsidRDefault="00207D4C" w:rsidP="006E536B">
      <w:pPr>
        <w:pStyle w:val="NormalnyWeb"/>
        <w:spacing w:before="278" w:beforeAutospacing="0" w:after="0"/>
        <w:ind w:left="720"/>
        <w:jc w:val="both"/>
      </w:pPr>
    </w:p>
    <w:p w:rsidR="00F0730F" w:rsidRPr="006E536B" w:rsidRDefault="00F0730F" w:rsidP="006E536B">
      <w:pPr>
        <w:pStyle w:val="NormalnyWeb"/>
        <w:spacing w:before="278" w:beforeAutospacing="0" w:after="0"/>
        <w:ind w:left="720"/>
        <w:jc w:val="both"/>
      </w:pPr>
    </w:p>
    <w:p w:rsidR="005D06BC" w:rsidRPr="005D06BC" w:rsidRDefault="005D06BC" w:rsidP="005D06BC">
      <w:pPr>
        <w:widowControl/>
        <w:spacing w:before="278" w:after="0" w:line="240" w:lineRule="auto"/>
        <w:ind w:left="720"/>
        <w:jc w:val="center"/>
        <w:rPr>
          <w:rFonts w:ascii="Times New Roman" w:eastAsia="Times New Roman" w:hAnsi="Times New Roman" w:cs="Times New Roman"/>
          <w:sz w:val="24"/>
          <w:szCs w:val="24"/>
          <w:lang w:val="pl-PL" w:eastAsia="pl-PL"/>
        </w:rPr>
      </w:pPr>
      <w:r w:rsidRPr="005D06BC">
        <w:rPr>
          <w:rFonts w:ascii="Calibri" w:eastAsia="Times New Roman" w:hAnsi="Calibri" w:cs="Times New Roman"/>
          <w:b/>
          <w:bCs/>
          <w:color w:val="000000"/>
          <w:sz w:val="24"/>
          <w:szCs w:val="24"/>
          <w:lang w:val="pl-PL" w:eastAsia="pl-PL"/>
        </w:rPr>
        <w:lastRenderedPageBreak/>
        <w:t>3.5 Nadzór pedagogiczny.</w:t>
      </w:r>
    </w:p>
    <w:p w:rsidR="005D06BC" w:rsidRPr="005D06BC" w:rsidRDefault="005D06BC" w:rsidP="005D06BC">
      <w:pPr>
        <w:widowControl/>
        <w:spacing w:before="278" w:after="0" w:line="240" w:lineRule="auto"/>
        <w:ind w:firstLine="709"/>
        <w:jc w:val="both"/>
        <w:rPr>
          <w:rFonts w:ascii="Times New Roman" w:eastAsia="Times New Roman" w:hAnsi="Times New Roman" w:cs="Times New Roman"/>
          <w:sz w:val="24"/>
          <w:szCs w:val="24"/>
          <w:lang w:val="pl-PL" w:eastAsia="pl-PL"/>
        </w:rPr>
      </w:pPr>
      <w:r w:rsidRPr="005D06BC">
        <w:rPr>
          <w:rFonts w:ascii="Calibri" w:eastAsia="Times New Roman" w:hAnsi="Calibri" w:cs="Times New Roman"/>
          <w:color w:val="000000"/>
          <w:sz w:val="24"/>
          <w:szCs w:val="24"/>
          <w:lang w:val="pl-PL" w:eastAsia="pl-PL"/>
        </w:rPr>
        <w:t>Wychowawcy objęci byli nadzorem pedagogicznym w formie hospitacji pracy wychowawczej w trakcie pełnienia dyżuru oraz zajęć tematycznych.</w:t>
      </w:r>
      <w:r w:rsidRPr="005D06BC">
        <w:rPr>
          <w:rFonts w:ascii="Calibri" w:eastAsia="Times New Roman" w:hAnsi="Calibri" w:cs="Times New Roman"/>
          <w:color w:val="FF3333"/>
          <w:sz w:val="24"/>
          <w:szCs w:val="24"/>
          <w:lang w:val="pl-PL" w:eastAsia="pl-PL"/>
        </w:rPr>
        <w:t xml:space="preserve"> </w:t>
      </w:r>
      <w:r w:rsidRPr="005D06BC">
        <w:rPr>
          <w:rFonts w:ascii="Calibri" w:eastAsia="Times New Roman" w:hAnsi="Calibri" w:cs="Times New Roman"/>
          <w:color w:val="000000"/>
          <w:sz w:val="24"/>
          <w:szCs w:val="24"/>
          <w:lang w:val="pl-PL" w:eastAsia="pl-PL"/>
        </w:rPr>
        <w:t>Ponadto</w:t>
      </w:r>
      <w:r w:rsidRPr="005D06BC">
        <w:rPr>
          <w:rFonts w:ascii="Calibri" w:eastAsia="Times New Roman" w:hAnsi="Calibri" w:cs="Times New Roman"/>
          <w:color w:val="FF3333"/>
          <w:sz w:val="24"/>
          <w:szCs w:val="24"/>
          <w:lang w:val="pl-PL" w:eastAsia="pl-PL"/>
        </w:rPr>
        <w:t xml:space="preserve"> </w:t>
      </w:r>
      <w:r w:rsidRPr="005D06BC">
        <w:rPr>
          <w:rFonts w:ascii="Calibri" w:eastAsia="Times New Roman" w:hAnsi="Calibri" w:cs="Times New Roman"/>
          <w:color w:val="000000"/>
          <w:sz w:val="24"/>
          <w:szCs w:val="24"/>
          <w:lang w:val="pl-PL" w:eastAsia="pl-PL"/>
        </w:rPr>
        <w:t>czworo wychowawców objętych zostało hospitacjami dokumentów opracowanych na potrzeby indywidualnej pracy z dzieckiem. Hospitacje miały na celu rozwijanie umiejętności wychowawców zarówno w tworzeniu indywidualnych planów pracy z dzieckiem i rodziną, jak również dokonywaniu zapisów dotyczących realizacji poszczególnych celów zawartych w planie.</w:t>
      </w:r>
      <w:r w:rsidRPr="005D06BC">
        <w:rPr>
          <w:rFonts w:ascii="Calibri" w:eastAsia="Times New Roman" w:hAnsi="Calibri" w:cs="Times New Roman"/>
          <w:color w:val="FF3333"/>
          <w:sz w:val="24"/>
          <w:szCs w:val="24"/>
          <w:lang w:val="pl-PL" w:eastAsia="pl-PL"/>
        </w:rPr>
        <w:t xml:space="preserve"> </w:t>
      </w:r>
      <w:r w:rsidRPr="005D06BC">
        <w:rPr>
          <w:rFonts w:ascii="Calibri" w:eastAsia="Times New Roman" w:hAnsi="Calibri" w:cs="Times New Roman"/>
          <w:color w:val="000000"/>
          <w:sz w:val="24"/>
          <w:szCs w:val="24"/>
          <w:lang w:val="pl-PL" w:eastAsia="pl-PL"/>
        </w:rPr>
        <w:t>Hospitacjom została poddana dokumentacja prowadzona przez psychologa i pedagoga. Na bieżąco sprawdzana była dokumentacja prowadzona przez wychowawców indywidualnych (realizacja założeń zawartych w planach indywidualnych, karty pobytu) oraz dokumentacja prowadzona w grupach wychowawczych (dziennik zajęć, dziennik wyjazdów, miesięczne plany pracy z grupą wychowawczą, dokumentacja punktacji, karty wydawania odzieży i środków higienicznych, karty wydawania leków, sprawozdania z sytuacji szkolnej).</w:t>
      </w:r>
      <w:r w:rsidRPr="005D06BC">
        <w:rPr>
          <w:rFonts w:ascii="Calibri" w:eastAsia="Times New Roman" w:hAnsi="Calibri" w:cs="Times New Roman"/>
          <w:color w:val="FF3333"/>
          <w:sz w:val="24"/>
          <w:szCs w:val="24"/>
          <w:lang w:val="pl-PL" w:eastAsia="pl-PL"/>
        </w:rPr>
        <w:t xml:space="preserve"> </w:t>
      </w:r>
      <w:r w:rsidRPr="005D06BC">
        <w:rPr>
          <w:rFonts w:ascii="Calibri" w:eastAsia="Times New Roman" w:hAnsi="Calibri" w:cs="Times New Roman"/>
          <w:color w:val="000000"/>
          <w:sz w:val="24"/>
          <w:szCs w:val="24"/>
          <w:lang w:val="pl-PL" w:eastAsia="pl-PL"/>
        </w:rPr>
        <w:t>Podczas spotkań zespołu metodycznego omawiane były wszelkie nieścisłości związane z bezpośrednią pracą w grupie wychowawczej, jak również na poziomie pracy indywidualnej z dzieckiem. Systematyczne i doraźne spotkania zespołów metodycznych stanowią cenną formę wsparcia wychowawców i specjalistów w pracy z dzieckiem. Na bieżąco rozstrzygane były wszelkie trudności i problemy wychowawcze.</w:t>
      </w:r>
      <w:r w:rsidRPr="005D06BC">
        <w:rPr>
          <w:rFonts w:ascii="Calibri" w:eastAsia="Times New Roman" w:hAnsi="Calibri" w:cs="Times New Roman"/>
          <w:color w:val="FF3333"/>
          <w:sz w:val="24"/>
          <w:szCs w:val="24"/>
          <w:lang w:val="pl-PL" w:eastAsia="pl-PL"/>
        </w:rPr>
        <w:t xml:space="preserve"> </w:t>
      </w:r>
    </w:p>
    <w:p w:rsidR="005D06BC" w:rsidRPr="005D06BC" w:rsidRDefault="005D06BC" w:rsidP="005D06BC">
      <w:pPr>
        <w:widowControl/>
        <w:spacing w:before="278" w:after="0" w:line="240" w:lineRule="auto"/>
        <w:ind w:firstLine="709"/>
        <w:rPr>
          <w:rFonts w:ascii="Times New Roman" w:eastAsia="Times New Roman" w:hAnsi="Times New Roman" w:cs="Times New Roman"/>
          <w:sz w:val="24"/>
          <w:szCs w:val="24"/>
          <w:lang w:val="pl-PL" w:eastAsia="pl-PL"/>
        </w:rPr>
      </w:pPr>
    </w:p>
    <w:p w:rsidR="00207D4C" w:rsidRPr="00313519" w:rsidRDefault="00207D4C" w:rsidP="00207D4C">
      <w:pPr>
        <w:pStyle w:val="NormalnyWeb"/>
        <w:spacing w:before="278" w:beforeAutospacing="0" w:after="0"/>
        <w:ind w:left="720"/>
        <w:jc w:val="both"/>
      </w:pPr>
      <w:r w:rsidRPr="00313519">
        <w:rPr>
          <w:rFonts w:ascii="Calibri" w:hAnsi="Calibri" w:cs="Calibri"/>
          <w:b/>
          <w:bCs/>
        </w:rPr>
        <w:t>3.6 Organizacja posiedzeń Stałego Zespołu ds. Okresowej Oceny Sytuacji Dziecka.</w:t>
      </w:r>
    </w:p>
    <w:p w:rsidR="00207D4C" w:rsidRPr="00313519" w:rsidRDefault="00923F49" w:rsidP="00207D4C">
      <w:pPr>
        <w:pStyle w:val="NormalnyWeb"/>
        <w:spacing w:before="278" w:beforeAutospacing="0" w:after="0"/>
        <w:jc w:val="both"/>
      </w:pPr>
      <w:r w:rsidRPr="00313519">
        <w:rPr>
          <w:rFonts w:ascii="Calibri" w:hAnsi="Calibri" w:cs="Calibri"/>
        </w:rPr>
        <w:t>W roku 2012</w:t>
      </w:r>
      <w:r w:rsidR="00207D4C" w:rsidRPr="00313519">
        <w:rPr>
          <w:rFonts w:ascii="Calibri" w:hAnsi="Calibri" w:cs="Calibri"/>
        </w:rPr>
        <w:t xml:space="preserve"> w placówce funkcjonował Stały Zespół do Spraw Okresowej Oceny Sytuacji Dziecka. Spotkania Zespołu w sprawie każdego dziecka odbywa się raz na pół roku. </w:t>
      </w:r>
      <w:r w:rsidRPr="00313519">
        <w:rPr>
          <w:rFonts w:ascii="Calibri" w:hAnsi="Calibri" w:cs="Calibri"/>
        </w:rPr>
        <w:t>W minionym roku odbyło się</w:t>
      </w:r>
      <w:r w:rsidR="00207D4C" w:rsidRPr="00313519">
        <w:rPr>
          <w:rFonts w:ascii="Calibri" w:hAnsi="Calibri" w:cs="Calibri"/>
        </w:rPr>
        <w:t xml:space="preserve"> </w:t>
      </w:r>
      <w:r w:rsidR="00675D72">
        <w:rPr>
          <w:rFonts w:ascii="Calibri" w:hAnsi="Calibri" w:cs="Calibri"/>
          <w:b/>
        </w:rPr>
        <w:t>36</w:t>
      </w:r>
      <w:r w:rsidR="00207D4C" w:rsidRPr="00313519">
        <w:rPr>
          <w:rFonts w:ascii="Calibri" w:hAnsi="Calibri" w:cs="Calibri"/>
        </w:rPr>
        <w:t xml:space="preserve"> posiedzeń Stałego Zespołu. Do zadań zespołu należało dokonywanie okresowej oceny sytuacji dziecka w celu:</w:t>
      </w:r>
    </w:p>
    <w:p w:rsidR="00207D4C" w:rsidRPr="00313519" w:rsidRDefault="00207D4C" w:rsidP="00207D4C">
      <w:pPr>
        <w:pStyle w:val="NormalnyWeb"/>
        <w:numPr>
          <w:ilvl w:val="0"/>
          <w:numId w:val="13"/>
        </w:numPr>
        <w:spacing w:before="278" w:beforeAutospacing="0" w:after="0"/>
        <w:jc w:val="both"/>
      </w:pPr>
      <w:r w:rsidRPr="00313519">
        <w:rPr>
          <w:rFonts w:ascii="Calibri" w:hAnsi="Calibri" w:cs="Calibri"/>
        </w:rPr>
        <w:t>ustalania aktualnej sytuacji rodzinnej dziecka,</w:t>
      </w:r>
    </w:p>
    <w:p w:rsidR="00207D4C" w:rsidRPr="00313519" w:rsidRDefault="00207D4C" w:rsidP="00207D4C">
      <w:pPr>
        <w:pStyle w:val="NormalnyWeb"/>
        <w:numPr>
          <w:ilvl w:val="0"/>
          <w:numId w:val="13"/>
        </w:numPr>
        <w:spacing w:after="0"/>
        <w:jc w:val="both"/>
      </w:pPr>
      <w:r w:rsidRPr="00313519">
        <w:rPr>
          <w:rFonts w:ascii="Calibri" w:hAnsi="Calibri" w:cs="Calibri"/>
        </w:rPr>
        <w:t xml:space="preserve">analizy stosowanych metod pracy z dzieckiem i jego rodziną </w:t>
      </w:r>
    </w:p>
    <w:p w:rsidR="00207D4C" w:rsidRPr="00313519" w:rsidRDefault="00207D4C" w:rsidP="00207D4C">
      <w:pPr>
        <w:pStyle w:val="NormalnyWeb"/>
        <w:numPr>
          <w:ilvl w:val="0"/>
          <w:numId w:val="13"/>
        </w:numPr>
        <w:spacing w:after="0"/>
        <w:jc w:val="both"/>
      </w:pPr>
      <w:r w:rsidRPr="00313519">
        <w:rPr>
          <w:rFonts w:ascii="Calibri" w:hAnsi="Calibri" w:cs="Calibri"/>
        </w:rPr>
        <w:t>modyfikowania indywidualnego planu pracy,</w:t>
      </w:r>
    </w:p>
    <w:p w:rsidR="00207D4C" w:rsidRPr="00313519" w:rsidRDefault="00C70800" w:rsidP="00207D4C">
      <w:pPr>
        <w:pStyle w:val="NormalnyWeb"/>
        <w:numPr>
          <w:ilvl w:val="0"/>
          <w:numId w:val="13"/>
        </w:numPr>
        <w:spacing w:after="0"/>
        <w:jc w:val="both"/>
      </w:pPr>
      <w:r w:rsidRPr="00313519">
        <w:rPr>
          <w:rFonts w:ascii="Calibri" w:hAnsi="Calibri" w:cs="Calibri"/>
        </w:rPr>
        <w:t>zgłaszania do ośrodka adopcyjnego</w:t>
      </w:r>
      <w:r w:rsidR="00207D4C" w:rsidRPr="00313519">
        <w:rPr>
          <w:rFonts w:ascii="Calibri" w:hAnsi="Calibri" w:cs="Calibri"/>
        </w:rPr>
        <w:t xml:space="preserve"> dzieci z uregulowa</w:t>
      </w:r>
      <w:r w:rsidRPr="00313519">
        <w:rPr>
          <w:rFonts w:ascii="Calibri" w:hAnsi="Calibri" w:cs="Calibri"/>
        </w:rPr>
        <w:t>ną sytuacją prawną umożliwiającą</w:t>
      </w:r>
      <w:r w:rsidR="00207D4C" w:rsidRPr="00313519">
        <w:rPr>
          <w:rFonts w:ascii="Calibri" w:hAnsi="Calibri" w:cs="Calibri"/>
        </w:rPr>
        <w:t xml:space="preserve"> adopcję,</w:t>
      </w:r>
    </w:p>
    <w:p w:rsidR="00207D4C" w:rsidRPr="00313519" w:rsidRDefault="00207D4C" w:rsidP="00207D4C">
      <w:pPr>
        <w:pStyle w:val="NormalnyWeb"/>
        <w:numPr>
          <w:ilvl w:val="0"/>
          <w:numId w:val="13"/>
        </w:numPr>
        <w:spacing w:after="0"/>
        <w:jc w:val="both"/>
      </w:pPr>
      <w:r w:rsidRPr="00313519">
        <w:rPr>
          <w:rFonts w:ascii="Calibri" w:hAnsi="Calibri" w:cs="Calibri"/>
        </w:rPr>
        <w:t>oceny zasadności dalszego pobytu dziecka w placówce,</w:t>
      </w:r>
    </w:p>
    <w:p w:rsidR="00207D4C" w:rsidRPr="00313519" w:rsidRDefault="00207D4C" w:rsidP="00207D4C">
      <w:pPr>
        <w:pStyle w:val="NormalnyWeb"/>
        <w:numPr>
          <w:ilvl w:val="0"/>
          <w:numId w:val="13"/>
        </w:numPr>
        <w:spacing w:after="278"/>
        <w:jc w:val="both"/>
      </w:pPr>
      <w:r w:rsidRPr="00313519">
        <w:rPr>
          <w:rFonts w:ascii="Calibri" w:hAnsi="Calibri" w:cs="Calibri"/>
        </w:rPr>
        <w:t>informowanie Sądu o potrzebie umieszczenia dziecka w placówce innego typu.</w:t>
      </w:r>
    </w:p>
    <w:p w:rsidR="00207D4C" w:rsidRPr="00313519" w:rsidRDefault="00207D4C" w:rsidP="00207D4C">
      <w:pPr>
        <w:pStyle w:val="NormalnyWeb"/>
        <w:spacing w:before="278" w:beforeAutospacing="0" w:after="0"/>
        <w:jc w:val="both"/>
      </w:pPr>
      <w:r w:rsidRPr="00313519">
        <w:rPr>
          <w:rFonts w:ascii="Calibri" w:hAnsi="Calibri" w:cs="Calibri"/>
        </w:rPr>
        <w:t>W skład stałego zespołu wchodzili</w:t>
      </w:r>
    </w:p>
    <w:p w:rsidR="00207D4C" w:rsidRPr="00313519" w:rsidRDefault="00207D4C" w:rsidP="00207D4C">
      <w:pPr>
        <w:pStyle w:val="NormalnyWeb"/>
        <w:numPr>
          <w:ilvl w:val="0"/>
          <w:numId w:val="14"/>
        </w:numPr>
        <w:spacing w:after="0"/>
        <w:jc w:val="both"/>
      </w:pPr>
      <w:r w:rsidRPr="00313519">
        <w:rPr>
          <w:rFonts w:ascii="Calibri" w:hAnsi="Calibri" w:cs="Calibri"/>
        </w:rPr>
        <w:t xml:space="preserve">dyrektor </w:t>
      </w:r>
    </w:p>
    <w:p w:rsidR="00207D4C" w:rsidRPr="00313519" w:rsidRDefault="00207D4C" w:rsidP="00207D4C">
      <w:pPr>
        <w:pStyle w:val="NormalnyWeb"/>
        <w:numPr>
          <w:ilvl w:val="0"/>
          <w:numId w:val="14"/>
        </w:numPr>
        <w:spacing w:after="0"/>
        <w:jc w:val="both"/>
      </w:pPr>
      <w:r w:rsidRPr="00313519">
        <w:rPr>
          <w:rFonts w:ascii="Calibri" w:hAnsi="Calibri" w:cs="Calibri"/>
        </w:rPr>
        <w:t xml:space="preserve">p.o.zastępcy dyrektora </w:t>
      </w:r>
    </w:p>
    <w:p w:rsidR="00207D4C" w:rsidRPr="00313519" w:rsidRDefault="00207D4C" w:rsidP="00207D4C">
      <w:pPr>
        <w:pStyle w:val="NormalnyWeb"/>
        <w:numPr>
          <w:ilvl w:val="0"/>
          <w:numId w:val="14"/>
        </w:numPr>
        <w:spacing w:after="0"/>
        <w:jc w:val="both"/>
      </w:pPr>
      <w:r w:rsidRPr="00313519">
        <w:rPr>
          <w:rFonts w:ascii="Calibri" w:hAnsi="Calibri" w:cs="Calibri"/>
        </w:rPr>
        <w:t>p.o.pedagoga</w:t>
      </w:r>
    </w:p>
    <w:p w:rsidR="00207D4C" w:rsidRPr="00313519" w:rsidRDefault="00207D4C" w:rsidP="00207D4C">
      <w:pPr>
        <w:pStyle w:val="NormalnyWeb"/>
        <w:numPr>
          <w:ilvl w:val="0"/>
          <w:numId w:val="14"/>
        </w:numPr>
        <w:spacing w:after="0"/>
        <w:jc w:val="both"/>
      </w:pPr>
      <w:r w:rsidRPr="00313519">
        <w:rPr>
          <w:rFonts w:ascii="Calibri" w:hAnsi="Calibri" w:cs="Calibri"/>
        </w:rPr>
        <w:t>psycholog</w:t>
      </w:r>
    </w:p>
    <w:p w:rsidR="00207D4C" w:rsidRPr="00313519" w:rsidRDefault="00207D4C" w:rsidP="00207D4C">
      <w:pPr>
        <w:pStyle w:val="NormalnyWeb"/>
        <w:numPr>
          <w:ilvl w:val="0"/>
          <w:numId w:val="14"/>
        </w:numPr>
        <w:spacing w:after="0"/>
        <w:jc w:val="both"/>
      </w:pPr>
      <w:r w:rsidRPr="00313519">
        <w:rPr>
          <w:rFonts w:ascii="Calibri" w:hAnsi="Calibri" w:cs="Calibri"/>
        </w:rPr>
        <w:t>pracownik socjalny</w:t>
      </w:r>
    </w:p>
    <w:p w:rsidR="00207D4C" w:rsidRPr="00313519" w:rsidRDefault="00207D4C" w:rsidP="00207D4C">
      <w:pPr>
        <w:pStyle w:val="NormalnyWeb"/>
        <w:numPr>
          <w:ilvl w:val="0"/>
          <w:numId w:val="14"/>
        </w:numPr>
        <w:spacing w:after="278"/>
        <w:jc w:val="both"/>
      </w:pPr>
      <w:r w:rsidRPr="00313519">
        <w:rPr>
          <w:rFonts w:ascii="Calibri" w:hAnsi="Calibri" w:cs="Calibri"/>
        </w:rPr>
        <w:t>wychowawca kierujący procesem wychowawczym dziecka.</w:t>
      </w:r>
    </w:p>
    <w:p w:rsidR="00D811BC" w:rsidRPr="009502B9" w:rsidRDefault="00207D4C" w:rsidP="00207D4C">
      <w:pPr>
        <w:pStyle w:val="NormalnyWeb"/>
        <w:spacing w:before="278" w:beforeAutospacing="0" w:after="0"/>
        <w:jc w:val="both"/>
        <w:rPr>
          <w:rFonts w:ascii="Calibri" w:hAnsi="Calibri" w:cs="Calibri"/>
        </w:rPr>
      </w:pPr>
      <w:r w:rsidRPr="00313519">
        <w:rPr>
          <w:rFonts w:ascii="Calibri" w:hAnsi="Calibri" w:cs="Calibri"/>
        </w:rPr>
        <w:t>Na posiedzeniu zespołu, w celu uzyskania dodatkowych informacji i wiedzy o sytuacji socjalnej</w:t>
      </w:r>
      <w:r w:rsidR="00313519">
        <w:rPr>
          <w:rFonts w:ascii="Calibri" w:hAnsi="Calibri" w:cs="Calibri"/>
        </w:rPr>
        <w:t xml:space="preserve">                        </w:t>
      </w:r>
      <w:r w:rsidRPr="00313519">
        <w:rPr>
          <w:rFonts w:ascii="Calibri" w:hAnsi="Calibri" w:cs="Calibri"/>
        </w:rPr>
        <w:t xml:space="preserve"> i prawnej dziecka, były zapraszane także inne osoby, a zwłaszcza: rodzice, przeds</w:t>
      </w:r>
      <w:r w:rsidR="00654F36" w:rsidRPr="00313519">
        <w:rPr>
          <w:rFonts w:ascii="Calibri" w:hAnsi="Calibri" w:cs="Calibri"/>
        </w:rPr>
        <w:t>tawiciele s</w:t>
      </w:r>
      <w:r w:rsidRPr="00313519">
        <w:rPr>
          <w:rFonts w:ascii="Calibri" w:hAnsi="Calibri" w:cs="Calibri"/>
        </w:rPr>
        <w:t xml:space="preserve">ądów, </w:t>
      </w:r>
      <w:r w:rsidR="00654F36" w:rsidRPr="00313519">
        <w:rPr>
          <w:rFonts w:ascii="Calibri" w:hAnsi="Calibri" w:cs="Calibri"/>
        </w:rPr>
        <w:t xml:space="preserve">PCPR </w:t>
      </w:r>
      <w:r w:rsidR="00654F36" w:rsidRPr="00313519">
        <w:rPr>
          <w:rFonts w:ascii="Calibri" w:hAnsi="Calibri" w:cs="Calibri"/>
        </w:rPr>
        <w:lastRenderedPageBreak/>
        <w:t>w Poznaniu</w:t>
      </w:r>
      <w:r w:rsidRPr="00313519">
        <w:rPr>
          <w:rFonts w:ascii="Calibri" w:hAnsi="Calibri" w:cs="Calibri"/>
        </w:rPr>
        <w:t xml:space="preserve">, </w:t>
      </w:r>
      <w:r w:rsidR="00654F36" w:rsidRPr="00313519">
        <w:rPr>
          <w:rFonts w:ascii="Calibri" w:hAnsi="Calibri" w:cs="Calibri"/>
        </w:rPr>
        <w:t xml:space="preserve"> MOPR</w:t>
      </w:r>
      <w:r w:rsidR="00C70800" w:rsidRPr="00313519">
        <w:rPr>
          <w:rFonts w:ascii="Calibri" w:hAnsi="Calibri" w:cs="Calibri"/>
        </w:rPr>
        <w:t xml:space="preserve">, </w:t>
      </w:r>
      <w:r w:rsidR="00654F36" w:rsidRPr="00313519">
        <w:rPr>
          <w:rFonts w:ascii="Calibri" w:hAnsi="Calibri" w:cs="Calibri"/>
        </w:rPr>
        <w:t xml:space="preserve"> OPS</w:t>
      </w:r>
      <w:r w:rsidR="00C70800" w:rsidRPr="00313519">
        <w:rPr>
          <w:rFonts w:ascii="Calibri" w:hAnsi="Calibri" w:cs="Calibri"/>
        </w:rPr>
        <w:t>, Niepublicznego Ośrodka Adopcyjnego w Poznaniu „Pro Familia”</w:t>
      </w:r>
      <w:r w:rsidRPr="00313519">
        <w:rPr>
          <w:rFonts w:ascii="Calibri" w:hAnsi="Calibri" w:cs="Calibri"/>
        </w:rPr>
        <w:t xml:space="preserve">, szkół, policji i innych instytucji. Praca zespołu była dokumentowana w protokołach, a wszelkie ustalenia odbiegające od przyjętych celów w indywidualnym planie pracy </w:t>
      </w:r>
      <w:r w:rsidR="00C70800" w:rsidRPr="00313519">
        <w:rPr>
          <w:rFonts w:ascii="Calibri" w:hAnsi="Calibri" w:cs="Calibri"/>
        </w:rPr>
        <w:t xml:space="preserve"> </w:t>
      </w:r>
      <w:r w:rsidRPr="00313519">
        <w:rPr>
          <w:rFonts w:ascii="Calibri" w:hAnsi="Calibri" w:cs="Calibri"/>
        </w:rPr>
        <w:t>z dzieckiem i jego rodziną były nanoszone (modyfikacja planu).</w:t>
      </w:r>
      <w:r w:rsidR="00C70800" w:rsidRPr="00313519">
        <w:rPr>
          <w:rFonts w:ascii="Calibri" w:hAnsi="Calibri" w:cs="Calibri"/>
        </w:rPr>
        <w:t xml:space="preserve"> Wnioski dotyczące zasadności pobytu były przesyłane do </w:t>
      </w:r>
      <w:r w:rsidR="000C507D" w:rsidRPr="00313519">
        <w:rPr>
          <w:rFonts w:ascii="Calibri" w:hAnsi="Calibri" w:cs="Calibri"/>
        </w:rPr>
        <w:t xml:space="preserve"> </w:t>
      </w:r>
      <w:r w:rsidR="00C70800" w:rsidRPr="00313519">
        <w:rPr>
          <w:rFonts w:ascii="Calibri" w:hAnsi="Calibri" w:cs="Calibri"/>
        </w:rPr>
        <w:t>sądów rodzinnych.</w:t>
      </w:r>
    </w:p>
    <w:p w:rsidR="00207D4C" w:rsidRPr="00F0730F" w:rsidRDefault="00207D4C" w:rsidP="0057630F">
      <w:pPr>
        <w:pStyle w:val="NormalnyWeb"/>
        <w:numPr>
          <w:ilvl w:val="2"/>
          <w:numId w:val="14"/>
        </w:numPr>
        <w:spacing w:before="278" w:beforeAutospacing="0" w:after="0"/>
        <w:jc w:val="center"/>
        <w:rPr>
          <w:rFonts w:ascii="Calibri" w:hAnsi="Calibri" w:cs="Calibri"/>
          <w:b/>
          <w:bCs/>
          <w:u w:val="single"/>
        </w:rPr>
      </w:pPr>
      <w:r w:rsidRPr="00F0730F">
        <w:rPr>
          <w:rFonts w:ascii="Calibri" w:hAnsi="Calibri" w:cs="Calibri"/>
          <w:b/>
          <w:bCs/>
          <w:u w:val="single"/>
        </w:rPr>
        <w:t>Informacja</w:t>
      </w:r>
      <w:r w:rsidR="001A1FC5" w:rsidRPr="00F0730F">
        <w:rPr>
          <w:rFonts w:ascii="Calibri" w:hAnsi="Calibri" w:cs="Calibri"/>
          <w:b/>
          <w:bCs/>
          <w:u w:val="single"/>
        </w:rPr>
        <w:t xml:space="preserve"> z wykonania budżetu w roku 2012</w:t>
      </w:r>
    </w:p>
    <w:p w:rsidR="001A20F3" w:rsidRDefault="001A20F3" w:rsidP="00313519">
      <w:pPr>
        <w:pStyle w:val="NormalnyWeb"/>
        <w:spacing w:before="278" w:beforeAutospacing="0" w:after="0"/>
        <w:ind w:left="720"/>
        <w:jc w:val="both"/>
      </w:pPr>
    </w:p>
    <w:p w:rsidR="001A20F3" w:rsidRPr="001A20F3" w:rsidRDefault="001A20F3" w:rsidP="001A20F3">
      <w:pPr>
        <w:spacing w:after="0"/>
        <w:jc w:val="both"/>
        <w:rPr>
          <w:sz w:val="24"/>
          <w:szCs w:val="24"/>
          <w:u w:val="single"/>
          <w:lang w:val="pl-PL"/>
        </w:rPr>
      </w:pPr>
      <w:r w:rsidRPr="001A20F3">
        <w:rPr>
          <w:b/>
          <w:sz w:val="24"/>
          <w:szCs w:val="24"/>
          <w:lang w:val="pl-PL"/>
        </w:rPr>
        <w:t>Plan wydatków</w:t>
      </w:r>
      <w:r w:rsidRPr="001A20F3">
        <w:rPr>
          <w:sz w:val="24"/>
          <w:szCs w:val="24"/>
          <w:lang w:val="pl-PL"/>
        </w:rPr>
        <w:t xml:space="preserve"> budżetowych na rok 2012r w dz.852 rozdz.</w:t>
      </w:r>
      <w:r>
        <w:rPr>
          <w:sz w:val="24"/>
          <w:szCs w:val="24"/>
          <w:lang w:val="pl-PL"/>
        </w:rPr>
        <w:t xml:space="preserve"> </w:t>
      </w:r>
      <w:r w:rsidRPr="001A20F3">
        <w:rPr>
          <w:sz w:val="24"/>
          <w:szCs w:val="24"/>
          <w:lang w:val="pl-PL"/>
        </w:rPr>
        <w:t xml:space="preserve">85201 i dz.852  rozdz.85220  wynosił  ogółem </w:t>
      </w:r>
      <w:r w:rsidRPr="001A20F3">
        <w:rPr>
          <w:b/>
          <w:sz w:val="24"/>
          <w:szCs w:val="24"/>
          <w:u w:val="single"/>
          <w:lang w:val="pl-PL"/>
        </w:rPr>
        <w:t>2.514.115,00</w:t>
      </w:r>
    </w:p>
    <w:p w:rsidR="001A20F3" w:rsidRPr="001A20F3" w:rsidRDefault="001A20F3" w:rsidP="001A20F3">
      <w:pPr>
        <w:spacing w:after="0"/>
        <w:jc w:val="both"/>
        <w:rPr>
          <w:sz w:val="24"/>
          <w:szCs w:val="24"/>
          <w:lang w:val="pl-PL"/>
        </w:rPr>
      </w:pPr>
      <w:r w:rsidRPr="001A20F3">
        <w:rPr>
          <w:b/>
          <w:sz w:val="24"/>
          <w:szCs w:val="24"/>
          <w:lang w:val="pl-PL"/>
        </w:rPr>
        <w:t xml:space="preserve">Wykonanie planu wydatków </w:t>
      </w:r>
      <w:r w:rsidRPr="001A20F3">
        <w:rPr>
          <w:sz w:val="24"/>
          <w:szCs w:val="24"/>
          <w:lang w:val="pl-PL"/>
        </w:rPr>
        <w:t>budżetowych</w:t>
      </w:r>
      <w:r w:rsidRPr="001A20F3">
        <w:rPr>
          <w:b/>
          <w:sz w:val="24"/>
          <w:szCs w:val="24"/>
          <w:lang w:val="pl-PL"/>
        </w:rPr>
        <w:t xml:space="preserve"> </w:t>
      </w:r>
      <w:r w:rsidRPr="001A20F3">
        <w:rPr>
          <w:sz w:val="24"/>
          <w:szCs w:val="24"/>
          <w:lang w:val="pl-PL"/>
        </w:rPr>
        <w:t xml:space="preserve">na 2012r to kwota </w:t>
      </w:r>
      <w:r w:rsidRPr="001A20F3">
        <w:rPr>
          <w:b/>
          <w:sz w:val="24"/>
          <w:szCs w:val="24"/>
          <w:u w:val="single"/>
          <w:lang w:val="pl-PL"/>
        </w:rPr>
        <w:t>2.347.303,73</w:t>
      </w:r>
      <w:r w:rsidRPr="001A20F3">
        <w:rPr>
          <w:sz w:val="24"/>
          <w:szCs w:val="24"/>
          <w:u w:val="single"/>
          <w:lang w:val="pl-PL"/>
        </w:rPr>
        <w:t xml:space="preserve"> tj.</w:t>
      </w:r>
      <w:r>
        <w:rPr>
          <w:sz w:val="24"/>
          <w:szCs w:val="24"/>
          <w:u w:val="single"/>
          <w:lang w:val="pl-PL"/>
        </w:rPr>
        <w:t xml:space="preserve"> </w:t>
      </w:r>
      <w:r w:rsidRPr="001A20F3">
        <w:rPr>
          <w:b/>
          <w:sz w:val="24"/>
          <w:szCs w:val="24"/>
          <w:u w:val="single"/>
          <w:lang w:val="pl-PL"/>
        </w:rPr>
        <w:t>93,36%.</w:t>
      </w:r>
    </w:p>
    <w:p w:rsidR="001A20F3" w:rsidRPr="001A20F3" w:rsidRDefault="001A20F3" w:rsidP="001A20F3">
      <w:pPr>
        <w:spacing w:after="0"/>
        <w:jc w:val="both"/>
        <w:rPr>
          <w:sz w:val="24"/>
          <w:szCs w:val="24"/>
          <w:lang w:val="pl-PL"/>
        </w:rPr>
      </w:pPr>
      <w:r w:rsidRPr="001A20F3">
        <w:rPr>
          <w:sz w:val="24"/>
          <w:szCs w:val="24"/>
          <w:lang w:val="pl-PL"/>
        </w:rPr>
        <w:t xml:space="preserve">Ze względu na  liczne dary jakie otrzymaliśmy tj. odzieży, obuwia, środków czystości, przyborów szkolnych, wyposażenia, sprzętu, art. żywnościowych, rabatami przy zakupie leków oraz  wsparciu </w:t>
      </w:r>
      <w:r w:rsidR="001B741F">
        <w:rPr>
          <w:sz w:val="24"/>
          <w:szCs w:val="24"/>
          <w:lang w:val="pl-PL"/>
        </w:rPr>
        <w:t xml:space="preserve">Stowarzyszenia Przyjaciół Domu Dziecka w Bninie i </w:t>
      </w:r>
      <w:r w:rsidRPr="001A20F3">
        <w:rPr>
          <w:sz w:val="24"/>
          <w:szCs w:val="24"/>
          <w:lang w:val="pl-PL"/>
        </w:rPr>
        <w:t>sponsorów, którzy pokryli koszty przejazdu wychowanków na kolonie, wycieczki, opłacili porady lekarzy specjalistów, terapię, możliwe było zmniejszenie wydatków.</w:t>
      </w:r>
    </w:p>
    <w:p w:rsidR="001A20F3" w:rsidRPr="001A20F3" w:rsidRDefault="001A20F3" w:rsidP="001A20F3">
      <w:pPr>
        <w:spacing w:after="0"/>
        <w:jc w:val="both"/>
        <w:rPr>
          <w:b/>
          <w:sz w:val="24"/>
          <w:szCs w:val="24"/>
          <w:lang w:val="pl-PL"/>
        </w:rPr>
      </w:pPr>
      <w:r w:rsidRPr="001A20F3">
        <w:rPr>
          <w:b/>
          <w:sz w:val="24"/>
          <w:szCs w:val="24"/>
          <w:lang w:val="pl-PL"/>
        </w:rPr>
        <w:t>Dochody</w:t>
      </w:r>
    </w:p>
    <w:p w:rsidR="001A20F3" w:rsidRPr="001A20F3" w:rsidRDefault="001A20F3" w:rsidP="001A20F3">
      <w:pPr>
        <w:spacing w:after="0"/>
        <w:jc w:val="both"/>
        <w:rPr>
          <w:sz w:val="24"/>
          <w:szCs w:val="24"/>
          <w:lang w:val="pl-PL"/>
        </w:rPr>
      </w:pPr>
      <w:r w:rsidRPr="001A20F3">
        <w:rPr>
          <w:b/>
          <w:sz w:val="24"/>
          <w:szCs w:val="24"/>
          <w:lang w:val="pl-PL"/>
        </w:rPr>
        <w:t>Zaplanowano  dochody</w:t>
      </w:r>
      <w:r w:rsidRPr="001A20F3">
        <w:rPr>
          <w:sz w:val="24"/>
          <w:szCs w:val="24"/>
          <w:lang w:val="pl-PL"/>
        </w:rPr>
        <w:t xml:space="preserve"> w dz.852 rozdz.85201 na 2012r  w kwocie </w:t>
      </w:r>
      <w:r w:rsidRPr="001A20F3">
        <w:rPr>
          <w:b/>
          <w:sz w:val="24"/>
          <w:szCs w:val="24"/>
          <w:lang w:val="pl-PL"/>
        </w:rPr>
        <w:t>3.005,00,</w:t>
      </w:r>
      <w:r w:rsidRPr="001A20F3">
        <w:rPr>
          <w:sz w:val="24"/>
          <w:szCs w:val="24"/>
          <w:lang w:val="pl-PL"/>
        </w:rPr>
        <w:t xml:space="preserve"> </w:t>
      </w:r>
      <w:r w:rsidRPr="001A20F3">
        <w:rPr>
          <w:b/>
          <w:sz w:val="24"/>
          <w:szCs w:val="24"/>
          <w:lang w:val="pl-PL"/>
        </w:rPr>
        <w:t xml:space="preserve">wykonano </w:t>
      </w:r>
      <w:r w:rsidRPr="001A20F3">
        <w:rPr>
          <w:sz w:val="24"/>
          <w:szCs w:val="24"/>
          <w:lang w:val="pl-PL"/>
        </w:rPr>
        <w:t xml:space="preserve">w kwocie </w:t>
      </w:r>
      <w:r w:rsidRPr="001A20F3">
        <w:rPr>
          <w:b/>
          <w:sz w:val="24"/>
          <w:szCs w:val="24"/>
          <w:lang w:val="pl-PL"/>
        </w:rPr>
        <w:t>10.038,70</w:t>
      </w:r>
      <w:r w:rsidRPr="001A20F3">
        <w:rPr>
          <w:sz w:val="24"/>
          <w:szCs w:val="24"/>
          <w:lang w:val="pl-PL"/>
        </w:rPr>
        <w:t xml:space="preserve"> tj. </w:t>
      </w:r>
      <w:r w:rsidRPr="001A20F3">
        <w:rPr>
          <w:b/>
          <w:sz w:val="24"/>
          <w:szCs w:val="24"/>
          <w:lang w:val="pl-PL"/>
        </w:rPr>
        <w:t>334,07%.</w:t>
      </w:r>
    </w:p>
    <w:p w:rsidR="001A20F3" w:rsidRPr="001A20F3" w:rsidRDefault="001A20F3" w:rsidP="001A20F3">
      <w:pPr>
        <w:spacing w:after="0"/>
        <w:jc w:val="both"/>
        <w:rPr>
          <w:sz w:val="24"/>
          <w:szCs w:val="24"/>
          <w:lang w:val="pl-PL"/>
        </w:rPr>
      </w:pPr>
      <w:r w:rsidRPr="001A20F3">
        <w:rPr>
          <w:sz w:val="24"/>
          <w:szCs w:val="24"/>
          <w:lang w:val="pl-PL"/>
        </w:rPr>
        <w:t>W placówce przebywało średnio 30 wychowanków do dn. 31.12.2012r.</w:t>
      </w:r>
    </w:p>
    <w:p w:rsidR="001A20F3" w:rsidRPr="001A20F3" w:rsidRDefault="001A20F3" w:rsidP="001A20F3">
      <w:pPr>
        <w:spacing w:after="0"/>
        <w:jc w:val="both"/>
        <w:rPr>
          <w:sz w:val="24"/>
          <w:szCs w:val="24"/>
          <w:lang w:val="pl-PL"/>
        </w:rPr>
      </w:pPr>
      <w:r w:rsidRPr="001A20F3">
        <w:rPr>
          <w:b/>
          <w:sz w:val="24"/>
          <w:szCs w:val="24"/>
          <w:lang w:val="pl-PL"/>
        </w:rPr>
        <w:t>Koszt utrzymania  wychowanka</w:t>
      </w:r>
      <w:r w:rsidRPr="001A20F3">
        <w:rPr>
          <w:sz w:val="24"/>
          <w:szCs w:val="24"/>
          <w:lang w:val="pl-PL"/>
        </w:rPr>
        <w:t xml:space="preserve"> na </w:t>
      </w:r>
      <w:r w:rsidRPr="001A20F3">
        <w:rPr>
          <w:b/>
          <w:sz w:val="24"/>
          <w:szCs w:val="24"/>
          <w:lang w:val="pl-PL"/>
        </w:rPr>
        <w:t>rok 2012</w:t>
      </w:r>
      <w:r w:rsidRPr="001A20F3">
        <w:rPr>
          <w:sz w:val="24"/>
          <w:szCs w:val="24"/>
          <w:lang w:val="pl-PL"/>
        </w:rPr>
        <w:t xml:space="preserve"> to kwota  </w:t>
      </w:r>
      <w:r w:rsidRPr="001A20F3">
        <w:rPr>
          <w:b/>
          <w:sz w:val="24"/>
          <w:szCs w:val="24"/>
          <w:lang w:val="pl-PL"/>
        </w:rPr>
        <w:t>5.817,90</w:t>
      </w:r>
      <w:r w:rsidRPr="001A20F3">
        <w:rPr>
          <w:sz w:val="24"/>
          <w:szCs w:val="24"/>
          <w:lang w:val="pl-PL"/>
        </w:rPr>
        <w:t xml:space="preserve"> </w:t>
      </w:r>
    </w:p>
    <w:p w:rsidR="001A20F3" w:rsidRPr="001A20F3" w:rsidRDefault="001A20F3" w:rsidP="001A20F3">
      <w:pPr>
        <w:spacing w:after="0"/>
        <w:jc w:val="both"/>
        <w:rPr>
          <w:sz w:val="24"/>
          <w:szCs w:val="24"/>
          <w:lang w:val="pl-PL"/>
        </w:rPr>
      </w:pPr>
      <w:r w:rsidRPr="001A20F3">
        <w:rPr>
          <w:sz w:val="24"/>
          <w:szCs w:val="24"/>
          <w:lang w:val="pl-PL"/>
        </w:rPr>
        <w:t xml:space="preserve">a na </w:t>
      </w:r>
      <w:r w:rsidRPr="001A20F3">
        <w:rPr>
          <w:b/>
          <w:sz w:val="24"/>
          <w:szCs w:val="24"/>
          <w:lang w:val="pl-PL"/>
        </w:rPr>
        <w:t>rok</w:t>
      </w:r>
      <w:r w:rsidRPr="001A20F3">
        <w:rPr>
          <w:sz w:val="24"/>
          <w:szCs w:val="24"/>
          <w:lang w:val="pl-PL"/>
        </w:rPr>
        <w:t xml:space="preserve"> </w:t>
      </w:r>
      <w:r w:rsidRPr="001A20F3">
        <w:rPr>
          <w:b/>
          <w:sz w:val="24"/>
          <w:szCs w:val="24"/>
          <w:lang w:val="pl-PL"/>
        </w:rPr>
        <w:t>2013</w:t>
      </w:r>
      <w:r w:rsidRPr="001A20F3">
        <w:rPr>
          <w:sz w:val="24"/>
          <w:szCs w:val="24"/>
          <w:lang w:val="pl-PL"/>
        </w:rPr>
        <w:t xml:space="preserve"> to kwota </w:t>
      </w:r>
      <w:r w:rsidRPr="001A20F3">
        <w:rPr>
          <w:b/>
          <w:sz w:val="24"/>
          <w:szCs w:val="24"/>
          <w:u w:val="single"/>
          <w:lang w:val="pl-PL"/>
        </w:rPr>
        <w:t>5.861,42</w:t>
      </w:r>
      <w:r w:rsidRPr="001A20F3">
        <w:rPr>
          <w:sz w:val="24"/>
          <w:szCs w:val="24"/>
          <w:u w:val="single"/>
          <w:lang w:val="pl-PL"/>
        </w:rPr>
        <w:t>.</w:t>
      </w:r>
      <w:r w:rsidRPr="001A20F3">
        <w:rPr>
          <w:sz w:val="24"/>
          <w:szCs w:val="24"/>
          <w:lang w:val="pl-PL"/>
        </w:rPr>
        <w:t xml:space="preserve">   </w:t>
      </w:r>
    </w:p>
    <w:p w:rsidR="00207D4C" w:rsidRPr="00313519" w:rsidRDefault="00207D4C" w:rsidP="00207D4C">
      <w:pPr>
        <w:pStyle w:val="NormalnyWeb"/>
        <w:spacing w:before="278" w:beforeAutospacing="0" w:after="0"/>
        <w:jc w:val="both"/>
      </w:pPr>
      <w:r w:rsidRPr="00313519">
        <w:rPr>
          <w:rFonts w:ascii="Calibri" w:hAnsi="Calibri" w:cs="Calibri"/>
        </w:rPr>
        <w:t>Zwrot środków do Starostwa</w:t>
      </w:r>
      <w:r w:rsidR="00E21F13">
        <w:rPr>
          <w:rFonts w:ascii="Calibri" w:hAnsi="Calibri" w:cs="Calibri"/>
          <w:b/>
          <w:bCs/>
        </w:rPr>
        <w:t>: 166.811, 27</w:t>
      </w:r>
      <w:r w:rsidRPr="00313519">
        <w:rPr>
          <w:rFonts w:ascii="Calibri" w:hAnsi="Calibri" w:cs="Calibri"/>
          <w:b/>
          <w:bCs/>
        </w:rPr>
        <w:t xml:space="preserve"> zł</w:t>
      </w:r>
    </w:p>
    <w:p w:rsidR="00207D4C" w:rsidRPr="00313519" w:rsidRDefault="00207D4C" w:rsidP="00207D4C">
      <w:pPr>
        <w:pStyle w:val="NormalnyWeb"/>
        <w:spacing w:before="278" w:beforeAutospacing="0" w:after="0"/>
        <w:jc w:val="both"/>
      </w:pPr>
      <w:r w:rsidRPr="00313519">
        <w:rPr>
          <w:rFonts w:ascii="Calibri" w:hAnsi="Calibri" w:cs="Calibri"/>
          <w:b/>
          <w:bCs/>
        </w:rPr>
        <w:t>Informacja opisowa</w:t>
      </w:r>
      <w:r w:rsidR="001A1FC5" w:rsidRPr="00313519">
        <w:rPr>
          <w:rFonts w:ascii="Calibri" w:hAnsi="Calibri" w:cs="Calibri"/>
          <w:b/>
          <w:bCs/>
        </w:rPr>
        <w:t xml:space="preserve"> z wykonania budżetu za rok 2012</w:t>
      </w:r>
      <w:r w:rsidRPr="00313519">
        <w:rPr>
          <w:rFonts w:ascii="Calibri" w:hAnsi="Calibri" w:cs="Calibri"/>
          <w:b/>
          <w:bCs/>
        </w:rPr>
        <w:t xml:space="preserve"> do wiadomości Starostwa Powiatowego</w:t>
      </w:r>
      <w:r w:rsidR="00B10784">
        <w:rPr>
          <w:rFonts w:ascii="Calibri" w:hAnsi="Calibri" w:cs="Calibri"/>
          <w:b/>
          <w:bCs/>
        </w:rPr>
        <w:t xml:space="preserve">                  </w:t>
      </w:r>
      <w:r w:rsidRPr="00313519">
        <w:rPr>
          <w:rFonts w:ascii="Calibri" w:hAnsi="Calibri" w:cs="Calibri"/>
          <w:b/>
          <w:bCs/>
        </w:rPr>
        <w:t xml:space="preserve"> w Poznaniu. </w:t>
      </w:r>
    </w:p>
    <w:p w:rsidR="00207D4C" w:rsidRPr="003162D6" w:rsidRDefault="0057630F" w:rsidP="0057630F">
      <w:pPr>
        <w:pStyle w:val="NormalnyWeb"/>
        <w:spacing w:before="278" w:beforeAutospacing="0" w:after="0"/>
        <w:ind w:left="720"/>
        <w:jc w:val="center"/>
        <w:rPr>
          <w:u w:val="single"/>
        </w:rPr>
      </w:pPr>
      <w:r w:rsidRPr="003162D6">
        <w:rPr>
          <w:rFonts w:ascii="Calibri" w:hAnsi="Calibri" w:cs="Calibri"/>
          <w:b/>
          <w:bCs/>
          <w:u w:val="single"/>
        </w:rPr>
        <w:t>5</w:t>
      </w:r>
      <w:r w:rsidR="00207D4C" w:rsidRPr="003162D6">
        <w:rPr>
          <w:rFonts w:ascii="Calibri" w:hAnsi="Calibri" w:cs="Calibri"/>
          <w:b/>
          <w:bCs/>
          <w:u w:val="single"/>
        </w:rPr>
        <w:t xml:space="preserve">. </w:t>
      </w:r>
      <w:r w:rsidR="002F5F5F" w:rsidRPr="003162D6">
        <w:rPr>
          <w:rFonts w:ascii="Calibri" w:hAnsi="Calibri" w:cs="Calibri"/>
          <w:b/>
          <w:bCs/>
          <w:u w:val="single"/>
        </w:rPr>
        <w:t xml:space="preserve"> Ważniejsze wydarzenia w Domu w roku 2012</w:t>
      </w:r>
    </w:p>
    <w:p w:rsidR="00207D4C" w:rsidRPr="00DC39E6" w:rsidRDefault="00207D4C" w:rsidP="00207D4C">
      <w:pPr>
        <w:pStyle w:val="NormalnyWeb"/>
        <w:spacing w:after="0"/>
        <w:jc w:val="both"/>
      </w:pPr>
    </w:p>
    <w:p w:rsidR="00582107" w:rsidRDefault="00DC39E6" w:rsidP="003162D6">
      <w:pPr>
        <w:pStyle w:val="NormalnyWeb"/>
        <w:numPr>
          <w:ilvl w:val="0"/>
          <w:numId w:val="14"/>
        </w:numPr>
        <w:spacing w:after="0"/>
        <w:jc w:val="both"/>
      </w:pPr>
      <w:r w:rsidRPr="00DC39E6">
        <w:rPr>
          <w:rFonts w:ascii="Calibri" w:hAnsi="Calibri" w:cs="Calibri"/>
          <w:color w:val="000000"/>
        </w:rPr>
        <w:t xml:space="preserve">W dnia </w:t>
      </w:r>
      <w:r w:rsidRPr="00582107">
        <w:rPr>
          <w:rFonts w:ascii="Calibri" w:hAnsi="Calibri" w:cs="Calibri"/>
          <w:b/>
          <w:color w:val="000000"/>
        </w:rPr>
        <w:t>1.06.2012</w:t>
      </w:r>
      <w:r w:rsidRPr="00DC39E6">
        <w:rPr>
          <w:rFonts w:ascii="Calibri" w:hAnsi="Calibri" w:cs="Calibri"/>
          <w:color w:val="000000"/>
        </w:rPr>
        <w:t xml:space="preserve"> r. gościliśmy wychowanków z placówki opiekuńczo-wychowawczej </w:t>
      </w:r>
      <w:r>
        <w:rPr>
          <w:rFonts w:ascii="Calibri" w:hAnsi="Calibri" w:cs="Calibri"/>
          <w:color w:val="000000"/>
        </w:rPr>
        <w:t xml:space="preserve"> </w:t>
      </w:r>
      <w:r w:rsidR="003162D6">
        <w:rPr>
          <w:rFonts w:ascii="Calibri" w:hAnsi="Calibri" w:cs="Calibri"/>
          <w:color w:val="000000"/>
        </w:rPr>
        <w:t xml:space="preserve">                         </w:t>
      </w:r>
      <w:r w:rsidRPr="00DC39E6">
        <w:rPr>
          <w:rFonts w:ascii="Calibri" w:hAnsi="Calibri" w:cs="Calibri"/>
          <w:color w:val="000000"/>
        </w:rPr>
        <w:t xml:space="preserve">z Szamocina. Grupa Allegro przygotowała </w:t>
      </w:r>
      <w:r w:rsidR="003162D6">
        <w:rPr>
          <w:rFonts w:ascii="Calibri" w:hAnsi="Calibri" w:cs="Calibri"/>
          <w:color w:val="000000"/>
        </w:rPr>
        <w:t xml:space="preserve">zajęcia </w:t>
      </w:r>
      <w:r w:rsidRPr="00DC39E6">
        <w:rPr>
          <w:rFonts w:ascii="Calibri" w:hAnsi="Calibri" w:cs="Calibri"/>
          <w:color w:val="000000"/>
        </w:rPr>
        <w:t>integracyjne pozwalające na ujawnienie przez dzieci i młodzież nie tylko talentów plastycznych, sportowych, ale także tanecznych. Zajęcia prowadzone przez instruktora hip-hopu  finalizował p</w:t>
      </w:r>
      <w:r>
        <w:rPr>
          <w:rFonts w:ascii="Calibri" w:hAnsi="Calibri" w:cs="Calibri"/>
          <w:color w:val="000000"/>
        </w:rPr>
        <w:t>o</w:t>
      </w:r>
      <w:r w:rsidRPr="00DC39E6">
        <w:rPr>
          <w:rFonts w:ascii="Calibri" w:hAnsi="Calibri" w:cs="Calibri"/>
          <w:color w:val="000000"/>
        </w:rPr>
        <w:t xml:space="preserve"> dwugo</w:t>
      </w:r>
      <w:r>
        <w:rPr>
          <w:rFonts w:ascii="Calibri" w:hAnsi="Calibri" w:cs="Calibri"/>
          <w:color w:val="000000"/>
        </w:rPr>
        <w:t>dzinnym treningu występ tancerz</w:t>
      </w:r>
      <w:r w:rsidRPr="00DC39E6">
        <w:rPr>
          <w:rFonts w:ascii="Calibri" w:hAnsi="Calibri" w:cs="Calibri"/>
          <w:color w:val="000000"/>
        </w:rPr>
        <w:t xml:space="preserve">y i amatorów. Grupa Allegro ufundowała ponadto </w:t>
      </w:r>
      <w:r>
        <w:rPr>
          <w:rFonts w:ascii="Calibri" w:hAnsi="Calibri" w:cs="Calibri"/>
          <w:color w:val="000000"/>
        </w:rPr>
        <w:t>ogromny tort z pracowni Kandulskiego.</w:t>
      </w:r>
    </w:p>
    <w:p w:rsidR="003162D6" w:rsidRDefault="00582107" w:rsidP="003162D6">
      <w:pPr>
        <w:pStyle w:val="NormalnyWeb"/>
        <w:numPr>
          <w:ilvl w:val="0"/>
          <w:numId w:val="14"/>
        </w:numPr>
        <w:spacing w:after="0"/>
        <w:jc w:val="both"/>
      </w:pPr>
      <w:r w:rsidRPr="00091449">
        <w:rPr>
          <w:rFonts w:asciiTheme="minorHAnsi" w:hAnsiTheme="minorHAnsi"/>
          <w:b/>
        </w:rPr>
        <w:t>29.05.2012</w:t>
      </w:r>
      <w:r w:rsidR="00091449" w:rsidRPr="00091449">
        <w:rPr>
          <w:rFonts w:asciiTheme="minorHAnsi" w:hAnsiTheme="minorHAnsi"/>
          <w:b/>
        </w:rPr>
        <w:t xml:space="preserve"> </w:t>
      </w:r>
      <w:r w:rsidR="00091449" w:rsidRPr="00091449">
        <w:rPr>
          <w:rFonts w:asciiTheme="minorHAnsi" w:hAnsiTheme="minorHAnsi"/>
        </w:rPr>
        <w:t>gości</w:t>
      </w:r>
      <w:r w:rsidR="00091449">
        <w:rPr>
          <w:rFonts w:asciiTheme="minorHAnsi" w:hAnsiTheme="minorHAnsi"/>
        </w:rPr>
        <w:t>liś</w:t>
      </w:r>
      <w:r w:rsidRPr="00091449">
        <w:rPr>
          <w:rFonts w:asciiTheme="minorHAnsi" w:hAnsiTheme="minorHAnsi"/>
        </w:rPr>
        <w:t xml:space="preserve">my </w:t>
      </w:r>
      <w:r w:rsidR="00091449" w:rsidRPr="00091449">
        <w:rPr>
          <w:rFonts w:asciiTheme="minorHAnsi" w:hAnsiTheme="minorHAnsi"/>
        </w:rPr>
        <w:t>ponad 150 wychowanków z placówek opiekuńczo-wychowa</w:t>
      </w:r>
      <w:r w:rsidR="00091449">
        <w:rPr>
          <w:rFonts w:asciiTheme="minorHAnsi" w:hAnsiTheme="minorHAnsi"/>
        </w:rPr>
        <w:t>w</w:t>
      </w:r>
      <w:r w:rsidR="00091449" w:rsidRPr="00091449">
        <w:rPr>
          <w:rFonts w:asciiTheme="minorHAnsi" w:hAnsiTheme="minorHAnsi"/>
        </w:rPr>
        <w:t xml:space="preserve">czych </w:t>
      </w:r>
      <w:r w:rsidR="003162D6">
        <w:rPr>
          <w:rFonts w:asciiTheme="minorHAnsi" w:hAnsiTheme="minorHAnsi"/>
        </w:rPr>
        <w:t xml:space="preserve">                </w:t>
      </w:r>
      <w:r w:rsidR="00091449" w:rsidRPr="00091449">
        <w:rPr>
          <w:rFonts w:asciiTheme="minorHAnsi" w:hAnsiTheme="minorHAnsi"/>
        </w:rPr>
        <w:t xml:space="preserve">z całej Wielkopolski, którzy brali udział </w:t>
      </w:r>
      <w:r w:rsidRPr="00091449">
        <w:rPr>
          <w:rFonts w:asciiTheme="minorHAnsi" w:hAnsiTheme="minorHAnsi"/>
          <w:color w:val="000000"/>
        </w:rPr>
        <w:t>w XXIV rajdzie turystycznym pod hasłem „Studenci dzieciom”, inicjowanym przez Wydziałowe Centrum Wolontariatu „Volontario” WSE przy UAM (19.05.2012).</w:t>
      </w:r>
      <w:r w:rsidR="00091449">
        <w:rPr>
          <w:rFonts w:asciiTheme="minorHAnsi" w:hAnsiTheme="minorHAnsi"/>
          <w:color w:val="000000"/>
        </w:rPr>
        <w:t xml:space="preserve"> Rajd był poświęcony Wisławie Szymborskiej.</w:t>
      </w:r>
      <w:r w:rsidRPr="00091449">
        <w:rPr>
          <w:rFonts w:asciiTheme="minorHAnsi" w:hAnsiTheme="minorHAnsi"/>
          <w:color w:val="000000"/>
        </w:rPr>
        <w:t xml:space="preserve"> </w:t>
      </w:r>
      <w:r w:rsidR="00091449">
        <w:rPr>
          <w:rFonts w:asciiTheme="minorHAnsi" w:hAnsiTheme="minorHAnsi"/>
          <w:color w:val="000000"/>
        </w:rPr>
        <w:t xml:space="preserve">Poza tradycyjną grochówką nasi </w:t>
      </w:r>
      <w:r w:rsidR="00091449">
        <w:rPr>
          <w:rFonts w:asciiTheme="minorHAnsi" w:hAnsiTheme="minorHAnsi"/>
          <w:color w:val="000000"/>
        </w:rPr>
        <w:lastRenderedPageBreak/>
        <w:t xml:space="preserve">Przyjaciele „Etyliniarze” i </w:t>
      </w:r>
      <w:r w:rsidR="003162D6">
        <w:rPr>
          <w:rFonts w:asciiTheme="minorHAnsi" w:hAnsiTheme="minorHAnsi"/>
          <w:color w:val="000000"/>
        </w:rPr>
        <w:t>S</w:t>
      </w:r>
      <w:r w:rsidR="00091449">
        <w:rPr>
          <w:rFonts w:asciiTheme="minorHAnsi" w:hAnsiTheme="minorHAnsi"/>
          <w:color w:val="000000"/>
        </w:rPr>
        <w:t>ZS „Wielkopolska” zapewnili uczestnikom uatrakcyjnienie czasu spędzonego w naszym Domu.</w:t>
      </w:r>
    </w:p>
    <w:p w:rsidR="003162D6" w:rsidRPr="00294121" w:rsidRDefault="000D1FB7" w:rsidP="003162D6">
      <w:pPr>
        <w:pStyle w:val="NormalnyWeb"/>
        <w:numPr>
          <w:ilvl w:val="0"/>
          <w:numId w:val="14"/>
        </w:numPr>
        <w:spacing w:after="0"/>
        <w:jc w:val="both"/>
      </w:pPr>
      <w:r w:rsidRPr="003162D6">
        <w:rPr>
          <w:rFonts w:asciiTheme="minorHAnsi" w:hAnsiTheme="minorHAnsi"/>
        </w:rPr>
        <w:t xml:space="preserve">Tradycyjnie uczniowie pierwszych klas V LO im. Klaudyny Potockiej w Poznaniu  (ok. 250 osób), </w:t>
      </w:r>
      <w:r w:rsidRPr="003162D6">
        <w:rPr>
          <w:rFonts w:asciiTheme="minorHAnsi" w:hAnsiTheme="minorHAnsi"/>
          <w:b/>
        </w:rPr>
        <w:t>19.09.2012 r.</w:t>
      </w:r>
      <w:r w:rsidRPr="003162D6">
        <w:rPr>
          <w:rFonts w:asciiTheme="minorHAnsi" w:hAnsiTheme="minorHAnsi"/>
        </w:rPr>
        <w:t xml:space="preserve">  metą w naszym Domu kończyli integracyjny rajd śladami swojej patronki. Na mecie rajdu czekała tradycyjna grochówka; ponadto odbył się pokaz scenek przygotowanych przez każda z klas. Wychowankowie otrzymali też dary od licealistów - produkty chemiczne</w:t>
      </w:r>
      <w:r w:rsidR="003162D6">
        <w:rPr>
          <w:rFonts w:asciiTheme="minorHAnsi" w:hAnsiTheme="minorHAnsi"/>
        </w:rPr>
        <w:t xml:space="preserve">               </w:t>
      </w:r>
      <w:r w:rsidRPr="003162D6">
        <w:rPr>
          <w:rFonts w:asciiTheme="minorHAnsi" w:hAnsiTheme="minorHAnsi"/>
        </w:rPr>
        <w:t xml:space="preserve"> i skarpetki. </w:t>
      </w:r>
    </w:p>
    <w:p w:rsidR="00294121" w:rsidRDefault="00872C41" w:rsidP="00872C41">
      <w:pPr>
        <w:pStyle w:val="NormalnyWeb"/>
        <w:numPr>
          <w:ilvl w:val="0"/>
          <w:numId w:val="14"/>
        </w:numPr>
        <w:spacing w:after="0"/>
        <w:jc w:val="both"/>
      </w:pPr>
      <w:r w:rsidRPr="00872C41">
        <w:rPr>
          <w:rFonts w:ascii="Calibri" w:hAnsi="Calibri"/>
          <w:color w:val="000000"/>
        </w:rPr>
        <w:t xml:space="preserve">W naszym Domu gościliśmy uczestników VII Pikniku Integracyjnego pt. „Świat Bajek” </w:t>
      </w:r>
      <w:r>
        <w:rPr>
          <w:rFonts w:ascii="Calibri" w:hAnsi="Calibri"/>
          <w:color w:val="000000"/>
        </w:rPr>
        <w:t>. Poza uczestnikami warsztatów terapii zajęciowej, wspólnie bawili się wychowankowie placówek opiekuńczo-wychowawczych z naszego powiatu oraz wielu zaproszonych gości.</w:t>
      </w:r>
    </w:p>
    <w:p w:rsidR="000D1FB7" w:rsidRPr="000D1FB7" w:rsidRDefault="000D1FB7" w:rsidP="003162D6">
      <w:pPr>
        <w:pStyle w:val="NormalnyWeb"/>
        <w:numPr>
          <w:ilvl w:val="0"/>
          <w:numId w:val="14"/>
        </w:numPr>
        <w:spacing w:after="0"/>
        <w:jc w:val="both"/>
      </w:pPr>
      <w:r w:rsidRPr="003162D6">
        <w:rPr>
          <w:rFonts w:asciiTheme="minorHAnsi" w:hAnsiTheme="minorHAnsi"/>
          <w:b/>
        </w:rPr>
        <w:t xml:space="preserve">8.12.2012 – </w:t>
      </w:r>
      <w:r w:rsidRPr="003162D6">
        <w:rPr>
          <w:rFonts w:asciiTheme="minorHAnsi" w:hAnsiTheme="minorHAnsi"/>
        </w:rPr>
        <w:t>kolejny rajd charytatywny Fundacji „Choinka 4X4”, w którym uczestniczyło prawie 200 osób, tj. ponad 80 załóg samochodów terenowych. Całkowity dochód  z imprezy jest przeznaczany na finasowanie potrzeb wychowanków, a zwłaszcza  wycieczek i kolonii letnich.</w:t>
      </w:r>
    </w:p>
    <w:p w:rsidR="00675D72" w:rsidRDefault="00872C41" w:rsidP="00207D4C">
      <w:pPr>
        <w:pStyle w:val="NormalnyWeb"/>
        <w:spacing w:after="0"/>
        <w:jc w:val="both"/>
        <w:rPr>
          <w:rFonts w:asciiTheme="minorHAnsi" w:hAnsiTheme="minorHAnsi"/>
          <w:color w:val="365F91" w:themeColor="accent1" w:themeShade="BF"/>
        </w:rPr>
      </w:pPr>
      <w:r w:rsidRPr="00872C41">
        <w:rPr>
          <w:rFonts w:asciiTheme="minorHAnsi" w:hAnsiTheme="minorHAnsi"/>
          <w:b/>
          <w:color w:val="404040" w:themeColor="text1" w:themeTint="BF"/>
        </w:rPr>
        <w:t xml:space="preserve">Więcej informacji znajduje się na naszej stronie internetowej </w:t>
      </w:r>
      <w:r>
        <w:rPr>
          <w:rFonts w:asciiTheme="minorHAnsi" w:hAnsiTheme="minorHAnsi"/>
          <w:b/>
          <w:color w:val="404040" w:themeColor="text1" w:themeTint="BF"/>
        </w:rPr>
        <w:t xml:space="preserve"> </w:t>
      </w:r>
      <w:hyperlink r:id="rId8" w:history="1">
        <w:r w:rsidRPr="00872C41">
          <w:rPr>
            <w:rStyle w:val="Hipercze"/>
            <w:rFonts w:asciiTheme="minorHAnsi" w:hAnsiTheme="minorHAnsi"/>
            <w:color w:val="365F91" w:themeColor="accent1" w:themeShade="BF"/>
          </w:rPr>
          <w:t>www.domdzieckabnin.pl</w:t>
        </w:r>
      </w:hyperlink>
      <w:r w:rsidRPr="00872C41">
        <w:rPr>
          <w:rFonts w:asciiTheme="minorHAnsi" w:hAnsiTheme="minorHAnsi"/>
          <w:color w:val="365F91" w:themeColor="accent1" w:themeShade="BF"/>
        </w:rPr>
        <w:t xml:space="preserve"> </w:t>
      </w:r>
    </w:p>
    <w:p w:rsidR="00872C41" w:rsidRPr="00872C41" w:rsidRDefault="00872C41" w:rsidP="00207D4C">
      <w:pPr>
        <w:pStyle w:val="NormalnyWeb"/>
        <w:spacing w:after="0"/>
        <w:jc w:val="both"/>
        <w:rPr>
          <w:rFonts w:asciiTheme="minorHAnsi" w:hAnsiTheme="minorHAnsi"/>
          <w:color w:val="365F91" w:themeColor="accent1" w:themeShade="BF"/>
        </w:rPr>
      </w:pPr>
    </w:p>
    <w:p w:rsidR="00207D4C" w:rsidRPr="00294121" w:rsidRDefault="0057630F" w:rsidP="00D90374">
      <w:pPr>
        <w:pStyle w:val="NormalnyWeb"/>
        <w:spacing w:before="278" w:beforeAutospacing="0" w:after="0"/>
        <w:jc w:val="center"/>
        <w:rPr>
          <w:u w:val="single"/>
        </w:rPr>
      </w:pPr>
      <w:r w:rsidRPr="00294121">
        <w:rPr>
          <w:rFonts w:ascii="Calibri" w:hAnsi="Calibri" w:cs="Calibri"/>
          <w:b/>
          <w:bCs/>
          <w:u w:val="single"/>
        </w:rPr>
        <w:t>6</w:t>
      </w:r>
      <w:r w:rsidR="00207D4C" w:rsidRPr="00294121">
        <w:rPr>
          <w:rFonts w:ascii="Calibri" w:hAnsi="Calibri" w:cs="Calibri"/>
          <w:b/>
          <w:bCs/>
          <w:u w:val="single"/>
        </w:rPr>
        <w:t>. Doskonalenie zawod</w:t>
      </w:r>
      <w:r w:rsidRPr="00294121">
        <w:rPr>
          <w:rFonts w:ascii="Calibri" w:hAnsi="Calibri" w:cs="Calibri"/>
          <w:b/>
          <w:bCs/>
          <w:u w:val="single"/>
        </w:rPr>
        <w:t>owe pracowników</w:t>
      </w:r>
    </w:p>
    <w:p w:rsidR="002F5F5F" w:rsidRPr="00675D72" w:rsidRDefault="009558A2" w:rsidP="00207D4C">
      <w:pPr>
        <w:pStyle w:val="NormalnyWeb"/>
        <w:spacing w:before="278" w:beforeAutospacing="0" w:after="0"/>
        <w:jc w:val="both"/>
      </w:pPr>
      <w:r w:rsidRPr="008A49D3">
        <w:rPr>
          <w:rFonts w:ascii="Calibri" w:hAnsi="Calibri" w:cs="Calibri"/>
        </w:rPr>
        <w:t>Doskonalenie kadry w roku 2012</w:t>
      </w:r>
      <w:r w:rsidR="00207D4C" w:rsidRPr="008A49D3">
        <w:rPr>
          <w:rFonts w:ascii="Calibri" w:hAnsi="Calibri" w:cs="Calibri"/>
        </w:rPr>
        <w:t xml:space="preserve"> kształtowało się następująco: </w:t>
      </w:r>
    </w:p>
    <w:p w:rsidR="00207D4C" w:rsidRPr="008A49D3" w:rsidRDefault="00207D4C" w:rsidP="00207D4C">
      <w:pPr>
        <w:pStyle w:val="NormalnyWeb"/>
        <w:spacing w:before="278" w:beforeAutospacing="0" w:after="0"/>
        <w:jc w:val="both"/>
      </w:pPr>
      <w:r w:rsidRPr="008A49D3">
        <w:rPr>
          <w:rFonts w:ascii="Calibri" w:hAnsi="Calibri" w:cs="Calibri"/>
          <w:b/>
          <w:bCs/>
        </w:rPr>
        <w:t xml:space="preserve">Szkolenia zorganizowane na terenie Domu </w:t>
      </w:r>
    </w:p>
    <w:p w:rsidR="00207D4C" w:rsidRPr="008A49D3" w:rsidRDefault="009558A2" w:rsidP="00207D4C">
      <w:pPr>
        <w:pStyle w:val="NormalnyWeb"/>
        <w:numPr>
          <w:ilvl w:val="0"/>
          <w:numId w:val="16"/>
        </w:numPr>
        <w:spacing w:before="278" w:beforeAutospacing="0" w:after="0"/>
        <w:jc w:val="both"/>
      </w:pPr>
      <w:r w:rsidRPr="008A49D3">
        <w:rPr>
          <w:rFonts w:ascii="Calibri" w:hAnsi="Calibri" w:cs="Calibri"/>
        </w:rPr>
        <w:t>Więź jako czynnik chroniący dziecko – wybór czy mechanizm ewolucji? Prowadzone przez psychologa, p. Teresę Jadczak- Szumiło, (w szkoleniu wzięło udział 17</w:t>
      </w:r>
      <w:r w:rsidR="00207D4C" w:rsidRPr="008A49D3">
        <w:rPr>
          <w:rFonts w:ascii="Calibri" w:hAnsi="Calibri" w:cs="Calibri"/>
        </w:rPr>
        <w:t xml:space="preserve"> pracowników) </w:t>
      </w:r>
      <w:r w:rsidRPr="008A49D3">
        <w:rPr>
          <w:rFonts w:ascii="Calibri" w:hAnsi="Calibri" w:cs="Calibri"/>
        </w:rPr>
        <w:t>,</w:t>
      </w:r>
    </w:p>
    <w:p w:rsidR="009558A2" w:rsidRPr="008A49D3" w:rsidRDefault="009558A2" w:rsidP="00207D4C">
      <w:pPr>
        <w:pStyle w:val="NormalnyWeb"/>
        <w:numPr>
          <w:ilvl w:val="0"/>
          <w:numId w:val="16"/>
        </w:numPr>
        <w:spacing w:before="278" w:beforeAutospacing="0" w:after="0"/>
        <w:jc w:val="both"/>
      </w:pPr>
      <w:r w:rsidRPr="008A49D3">
        <w:rPr>
          <w:rFonts w:ascii="Calibri" w:hAnsi="Calibri" w:cs="Calibri"/>
        </w:rPr>
        <w:t>Kierownik wycieczek szkoln</w:t>
      </w:r>
      <w:r w:rsidR="00394D0C" w:rsidRPr="008A49D3">
        <w:rPr>
          <w:rFonts w:ascii="Calibri" w:hAnsi="Calibri" w:cs="Calibri"/>
        </w:rPr>
        <w:t>ych i obozów wędrownych ( 11 pracowników</w:t>
      </w:r>
      <w:r w:rsidRPr="008A49D3">
        <w:rPr>
          <w:rFonts w:ascii="Calibri" w:hAnsi="Calibri" w:cs="Calibri"/>
        </w:rPr>
        <w:t>),</w:t>
      </w:r>
    </w:p>
    <w:p w:rsidR="00207D4C" w:rsidRPr="008A49D3" w:rsidRDefault="00207D4C" w:rsidP="00207D4C">
      <w:pPr>
        <w:pStyle w:val="NormalnyWeb"/>
        <w:spacing w:before="278" w:beforeAutospacing="0" w:after="0"/>
        <w:jc w:val="both"/>
        <w:rPr>
          <w:rFonts w:ascii="Calibri" w:hAnsi="Calibri" w:cs="Calibri"/>
          <w:b/>
          <w:bCs/>
        </w:rPr>
      </w:pPr>
      <w:r w:rsidRPr="008A49D3">
        <w:rPr>
          <w:rFonts w:ascii="Calibri" w:hAnsi="Calibri" w:cs="Calibri"/>
          <w:b/>
          <w:bCs/>
        </w:rPr>
        <w:t>Szkolenia/konferencje zewnętrzne, w których uczestniczyła mniejsza liczba pracowników:</w:t>
      </w:r>
    </w:p>
    <w:p w:rsidR="009558A2" w:rsidRPr="008A49D3" w:rsidRDefault="009558A2" w:rsidP="00A03534">
      <w:pPr>
        <w:pStyle w:val="NormalnyWeb"/>
        <w:numPr>
          <w:ilvl w:val="0"/>
          <w:numId w:val="16"/>
        </w:numPr>
        <w:spacing w:before="0" w:beforeAutospacing="0" w:after="0"/>
        <w:jc w:val="both"/>
      </w:pPr>
      <w:r w:rsidRPr="008A49D3">
        <w:rPr>
          <w:rFonts w:ascii="Calibri" w:hAnsi="Calibri" w:cs="Calibri"/>
        </w:rPr>
        <w:t>Seksualność dzieci, młodzieży i dorosłych z niep</w:t>
      </w:r>
      <w:r w:rsidR="00675D72">
        <w:rPr>
          <w:rFonts w:ascii="Calibri" w:hAnsi="Calibri" w:cs="Calibri"/>
        </w:rPr>
        <w:t xml:space="preserve">ełnosprawnością intelektualną </w:t>
      </w:r>
      <w:r w:rsidR="00E118F0">
        <w:rPr>
          <w:rFonts w:ascii="Calibri" w:hAnsi="Calibri" w:cs="Calibri"/>
        </w:rPr>
        <w:t xml:space="preserve">  (3</w:t>
      </w:r>
      <w:r w:rsidRPr="008A49D3">
        <w:rPr>
          <w:rFonts w:ascii="Calibri" w:hAnsi="Calibri" w:cs="Calibri"/>
        </w:rPr>
        <w:t xml:space="preserve"> osoby),</w:t>
      </w:r>
    </w:p>
    <w:p w:rsidR="00F605DE" w:rsidRPr="008A49D3" w:rsidRDefault="009558A2" w:rsidP="00A03534">
      <w:pPr>
        <w:pStyle w:val="NormalnyWeb"/>
        <w:numPr>
          <w:ilvl w:val="0"/>
          <w:numId w:val="16"/>
        </w:numPr>
        <w:spacing w:before="0" w:beforeAutospacing="0" w:after="0"/>
        <w:jc w:val="both"/>
      </w:pPr>
      <w:r w:rsidRPr="008A49D3">
        <w:rPr>
          <w:rFonts w:ascii="Calibri" w:hAnsi="Calibri" w:cs="Calibri"/>
        </w:rPr>
        <w:t>Zamknięcie ksiąg rachunkowych</w:t>
      </w:r>
      <w:r w:rsidR="00675D72">
        <w:rPr>
          <w:rFonts w:ascii="Calibri" w:hAnsi="Calibri" w:cs="Calibri"/>
        </w:rPr>
        <w:t>,</w:t>
      </w:r>
      <w:r w:rsidRPr="008A49D3">
        <w:rPr>
          <w:rFonts w:ascii="Calibri" w:hAnsi="Calibri" w:cs="Calibri"/>
        </w:rPr>
        <w:t xml:space="preserve"> </w:t>
      </w:r>
      <w:r w:rsidR="00F605DE" w:rsidRPr="008A49D3">
        <w:rPr>
          <w:rFonts w:ascii="Calibri" w:hAnsi="Calibri" w:cs="Calibri"/>
        </w:rPr>
        <w:t xml:space="preserve">( 1 osoba), </w:t>
      </w:r>
    </w:p>
    <w:p w:rsidR="009558A2" w:rsidRPr="008A49D3" w:rsidRDefault="00F605DE" w:rsidP="00A03534">
      <w:pPr>
        <w:pStyle w:val="NormalnyWeb"/>
        <w:numPr>
          <w:ilvl w:val="0"/>
          <w:numId w:val="16"/>
        </w:numPr>
        <w:spacing w:before="0" w:beforeAutospacing="0" w:after="0"/>
        <w:jc w:val="both"/>
      </w:pPr>
      <w:r w:rsidRPr="008A49D3">
        <w:rPr>
          <w:rFonts w:ascii="Calibri" w:hAnsi="Calibri" w:cs="Calibri"/>
        </w:rPr>
        <w:t>Sprawozdawczość finansowa i inwentaryzacja</w:t>
      </w:r>
      <w:r w:rsidR="00675D72">
        <w:rPr>
          <w:rFonts w:ascii="Calibri" w:hAnsi="Calibri" w:cs="Calibri"/>
        </w:rPr>
        <w:t>,</w:t>
      </w:r>
      <w:r w:rsidRPr="008A49D3">
        <w:rPr>
          <w:rFonts w:ascii="Calibri" w:hAnsi="Calibri" w:cs="Calibri"/>
        </w:rPr>
        <w:t xml:space="preserve"> </w:t>
      </w:r>
      <w:r w:rsidR="009558A2" w:rsidRPr="008A49D3">
        <w:rPr>
          <w:rFonts w:ascii="Calibri" w:hAnsi="Calibri" w:cs="Calibri"/>
        </w:rPr>
        <w:t>( 1 osoba),</w:t>
      </w:r>
    </w:p>
    <w:p w:rsidR="009558A2" w:rsidRPr="008A49D3" w:rsidRDefault="009558A2" w:rsidP="00A03534">
      <w:pPr>
        <w:pStyle w:val="NormalnyWeb"/>
        <w:numPr>
          <w:ilvl w:val="0"/>
          <w:numId w:val="16"/>
        </w:numPr>
        <w:spacing w:before="0" w:beforeAutospacing="0" w:after="0"/>
        <w:jc w:val="both"/>
      </w:pPr>
      <w:r w:rsidRPr="008A49D3">
        <w:rPr>
          <w:rFonts w:ascii="Calibri" w:hAnsi="Calibri" w:cs="Calibri"/>
        </w:rPr>
        <w:t>Studia podyplomowe – prawo pracy ( 1 osoba),</w:t>
      </w:r>
    </w:p>
    <w:p w:rsidR="009558A2" w:rsidRPr="00D67FF4" w:rsidRDefault="009558A2" w:rsidP="00A03534">
      <w:pPr>
        <w:pStyle w:val="NormalnyWeb"/>
        <w:numPr>
          <w:ilvl w:val="0"/>
          <w:numId w:val="16"/>
        </w:numPr>
        <w:spacing w:before="0" w:beforeAutospacing="0" w:after="0"/>
        <w:jc w:val="both"/>
      </w:pPr>
      <w:r w:rsidRPr="008A49D3">
        <w:rPr>
          <w:rFonts w:ascii="Calibri" w:hAnsi="Calibri" w:cs="Calibri"/>
        </w:rPr>
        <w:t>Konferencja – „Razem – przeciwko przemocy w rodzinie” ( 3</w:t>
      </w:r>
      <w:r w:rsidR="003068A0" w:rsidRPr="008A49D3">
        <w:rPr>
          <w:rFonts w:ascii="Calibri" w:hAnsi="Calibri" w:cs="Calibri"/>
        </w:rPr>
        <w:t xml:space="preserve"> osoby)</w:t>
      </w:r>
    </w:p>
    <w:p w:rsidR="00D67FF4" w:rsidRPr="00D67FF4" w:rsidRDefault="00D67FF4" w:rsidP="004D205A">
      <w:pPr>
        <w:pStyle w:val="NormalnyWeb"/>
        <w:numPr>
          <w:ilvl w:val="0"/>
          <w:numId w:val="16"/>
        </w:numPr>
        <w:spacing w:before="0" w:beforeAutospacing="0" w:after="0"/>
        <w:jc w:val="both"/>
      </w:pPr>
      <w:r w:rsidRPr="00D67FF4">
        <w:rPr>
          <w:rFonts w:ascii="Calibri" w:hAnsi="Calibri"/>
          <w:color w:val="000000"/>
        </w:rPr>
        <w:t>K</w:t>
      </w:r>
      <w:r w:rsidR="00834780">
        <w:rPr>
          <w:rFonts w:ascii="Calibri" w:hAnsi="Calibri"/>
          <w:color w:val="000000"/>
        </w:rPr>
        <w:t>onferencja „</w:t>
      </w:r>
      <w:r w:rsidRPr="00D67FF4">
        <w:rPr>
          <w:rFonts w:ascii="Calibri" w:hAnsi="Calibri"/>
          <w:color w:val="000000"/>
        </w:rPr>
        <w:t>Nie ma dzieci są ludzie - m</w:t>
      </w:r>
      <w:r>
        <w:rPr>
          <w:rFonts w:ascii="Calibri" w:hAnsi="Calibri"/>
          <w:color w:val="000000"/>
        </w:rPr>
        <w:t xml:space="preserve">iłość i szacunek w wychowaniu" ( </w:t>
      </w:r>
      <w:r w:rsidR="004D205A">
        <w:t>4</w:t>
      </w:r>
      <w:r w:rsidRPr="004D205A">
        <w:rPr>
          <w:rFonts w:ascii="Calibri" w:hAnsi="Calibri"/>
          <w:color w:val="000000"/>
        </w:rPr>
        <w:t xml:space="preserve"> </w:t>
      </w:r>
      <w:r w:rsidR="004D205A">
        <w:rPr>
          <w:rFonts w:ascii="Calibri" w:hAnsi="Calibri"/>
          <w:color w:val="000000"/>
        </w:rPr>
        <w:t>oso</w:t>
      </w:r>
      <w:r w:rsidRPr="004D205A">
        <w:rPr>
          <w:rFonts w:ascii="Calibri" w:hAnsi="Calibri"/>
          <w:color w:val="000000"/>
        </w:rPr>
        <w:t>b</w:t>
      </w:r>
      <w:r w:rsidR="004D205A">
        <w:rPr>
          <w:rFonts w:ascii="Calibri" w:hAnsi="Calibri"/>
          <w:color w:val="000000"/>
        </w:rPr>
        <w:t>y</w:t>
      </w:r>
      <w:r w:rsidRPr="004D205A">
        <w:rPr>
          <w:rFonts w:ascii="Calibri" w:hAnsi="Calibri"/>
          <w:color w:val="000000"/>
        </w:rPr>
        <w:t>)</w:t>
      </w:r>
    </w:p>
    <w:p w:rsidR="003068A0" w:rsidRPr="008A49D3" w:rsidRDefault="003068A0" w:rsidP="00A03534">
      <w:pPr>
        <w:pStyle w:val="NormalnyWeb"/>
        <w:numPr>
          <w:ilvl w:val="0"/>
          <w:numId w:val="16"/>
        </w:numPr>
        <w:spacing w:before="0" w:beforeAutospacing="0" w:after="0"/>
        <w:jc w:val="both"/>
      </w:pPr>
      <w:r w:rsidRPr="008A49D3">
        <w:rPr>
          <w:rFonts w:ascii="Calibri" w:hAnsi="Calibri" w:cs="Calibri"/>
        </w:rPr>
        <w:t>Konferencja – „</w:t>
      </w:r>
      <w:r w:rsidR="00574BA1" w:rsidRPr="008A49D3">
        <w:rPr>
          <w:rFonts w:ascii="Calibri" w:hAnsi="Calibri" w:cs="Calibri"/>
        </w:rPr>
        <w:t xml:space="preserve">Wielkopolska piecza zastępcza – rok po zmianie przepisów” </w:t>
      </w:r>
      <w:r w:rsidRPr="008A49D3">
        <w:rPr>
          <w:rFonts w:ascii="Calibri" w:hAnsi="Calibri" w:cs="Calibri"/>
        </w:rPr>
        <w:t xml:space="preserve"> ( 3 osoby)</w:t>
      </w:r>
    </w:p>
    <w:p w:rsidR="00207D4C" w:rsidRPr="008A49D3" w:rsidRDefault="00207D4C" w:rsidP="00A03534">
      <w:pPr>
        <w:pStyle w:val="NormalnyWeb"/>
        <w:spacing w:before="0" w:beforeAutospacing="0" w:after="240"/>
        <w:jc w:val="both"/>
      </w:pPr>
    </w:p>
    <w:p w:rsidR="00207D4C" w:rsidRPr="008A49D3" w:rsidRDefault="00C00835" w:rsidP="00207D4C">
      <w:pPr>
        <w:pStyle w:val="NormalnyWeb"/>
        <w:spacing w:after="278"/>
        <w:jc w:val="both"/>
      </w:pPr>
      <w:r>
        <w:rPr>
          <w:rFonts w:ascii="Calibri" w:hAnsi="Calibri" w:cs="Calibri"/>
          <w:b/>
          <w:bCs/>
        </w:rPr>
        <w:t xml:space="preserve">Dodatkowo </w:t>
      </w:r>
      <w:r w:rsidR="00207D4C" w:rsidRPr="008A49D3">
        <w:rPr>
          <w:rFonts w:ascii="Calibri" w:hAnsi="Calibri" w:cs="Calibri"/>
          <w:b/>
          <w:bCs/>
        </w:rPr>
        <w:t xml:space="preserve"> Dyrektor Dorota Pielichowska – Borysiewicz:</w:t>
      </w:r>
    </w:p>
    <w:p w:rsidR="00791083" w:rsidRPr="008A49D3" w:rsidRDefault="00207D4C" w:rsidP="00207D4C">
      <w:pPr>
        <w:pStyle w:val="NormalnyWeb"/>
        <w:numPr>
          <w:ilvl w:val="0"/>
          <w:numId w:val="18"/>
        </w:numPr>
        <w:spacing w:after="278"/>
        <w:jc w:val="both"/>
      </w:pPr>
      <w:r w:rsidRPr="008A49D3">
        <w:rPr>
          <w:rFonts w:ascii="Calibri" w:hAnsi="Calibri" w:cs="Calibri"/>
        </w:rPr>
        <w:t>prowadziła na Uniwersytecie im. Adama Mickiewicza w Poznaniu zajęcia ze studentami II roku na kierunku pedagogika, na temat</w:t>
      </w:r>
      <w:r w:rsidRPr="008A49D3">
        <w:rPr>
          <w:rFonts w:ascii="Calibri" w:hAnsi="Calibri" w:cs="Calibri"/>
          <w:i/>
          <w:iCs/>
        </w:rPr>
        <w:t xml:space="preserve"> „F</w:t>
      </w:r>
      <w:r w:rsidR="00A612F5" w:rsidRPr="008A49D3">
        <w:rPr>
          <w:rFonts w:ascii="Calibri" w:hAnsi="Calibri" w:cs="Calibri"/>
          <w:i/>
          <w:iCs/>
        </w:rPr>
        <w:t>as – Płodowy Zespół Alkoholowy oraz r</w:t>
      </w:r>
      <w:r w:rsidR="003164FF" w:rsidRPr="008A49D3">
        <w:rPr>
          <w:rFonts w:ascii="Calibri" w:hAnsi="Calibri" w:cs="Calibri"/>
          <w:i/>
          <w:iCs/>
        </w:rPr>
        <w:t xml:space="preserve">ola więzi </w:t>
      </w:r>
      <w:r w:rsidR="00CB3393">
        <w:rPr>
          <w:rFonts w:ascii="Calibri" w:hAnsi="Calibri" w:cs="Calibri"/>
          <w:i/>
          <w:iCs/>
        </w:rPr>
        <w:t xml:space="preserve">                          </w:t>
      </w:r>
      <w:r w:rsidR="003164FF" w:rsidRPr="008A49D3">
        <w:rPr>
          <w:rFonts w:ascii="Calibri" w:hAnsi="Calibri" w:cs="Calibri"/>
          <w:i/>
          <w:iCs/>
        </w:rPr>
        <w:t xml:space="preserve">w kształtowaniu </w:t>
      </w:r>
      <w:r w:rsidR="00A612F5" w:rsidRPr="008A49D3">
        <w:rPr>
          <w:rFonts w:ascii="Calibri" w:hAnsi="Calibri" w:cs="Calibri"/>
          <w:i/>
          <w:iCs/>
        </w:rPr>
        <w:t>postaw społecznych”</w:t>
      </w:r>
    </w:p>
    <w:p w:rsidR="00207D4C" w:rsidRPr="008A49D3" w:rsidRDefault="00791083" w:rsidP="00E61F46">
      <w:pPr>
        <w:pStyle w:val="NormalnyWeb"/>
        <w:numPr>
          <w:ilvl w:val="0"/>
          <w:numId w:val="18"/>
        </w:numPr>
        <w:spacing w:after="278"/>
        <w:jc w:val="both"/>
      </w:pPr>
      <w:r w:rsidRPr="008A49D3">
        <w:rPr>
          <w:rFonts w:ascii="Calibri" w:hAnsi="Calibri" w:cs="Calibri"/>
          <w:iCs/>
        </w:rPr>
        <w:lastRenderedPageBreak/>
        <w:t>na zaproszenie Prezydenta Rzeczpospolitej</w:t>
      </w:r>
      <w:r w:rsidR="00207D4C" w:rsidRPr="008A49D3">
        <w:rPr>
          <w:rFonts w:ascii="Calibri" w:hAnsi="Calibri" w:cs="Calibri"/>
          <w:i/>
          <w:iCs/>
        </w:rPr>
        <w:t xml:space="preserve"> </w:t>
      </w:r>
      <w:r w:rsidRPr="008A49D3">
        <w:rPr>
          <w:rFonts w:ascii="Calibri" w:hAnsi="Calibri" w:cs="Calibri"/>
          <w:iCs/>
        </w:rPr>
        <w:t xml:space="preserve">uczestniczyła w konferencji </w:t>
      </w:r>
      <w:r w:rsidR="00E61F46" w:rsidRPr="008A49D3">
        <w:rPr>
          <w:rFonts w:ascii="Calibri" w:hAnsi="Calibri" w:cs="Calibri"/>
          <w:iCs/>
        </w:rPr>
        <w:t xml:space="preserve">„Rola mediów </w:t>
      </w:r>
      <w:r w:rsidR="002C2C6F" w:rsidRPr="008A49D3">
        <w:rPr>
          <w:rFonts w:ascii="Calibri" w:hAnsi="Calibri" w:cs="Calibri"/>
          <w:iCs/>
        </w:rPr>
        <w:t xml:space="preserve"> </w:t>
      </w:r>
      <w:r w:rsidR="00A03534">
        <w:rPr>
          <w:rFonts w:ascii="Calibri" w:hAnsi="Calibri" w:cs="Calibri"/>
          <w:iCs/>
        </w:rPr>
        <w:t xml:space="preserve">                        </w:t>
      </w:r>
      <w:r w:rsidR="00E61F46" w:rsidRPr="008A49D3">
        <w:rPr>
          <w:rFonts w:ascii="Calibri" w:hAnsi="Calibri" w:cs="Calibri"/>
          <w:iCs/>
        </w:rPr>
        <w:t>w przełamywaniu barier”</w:t>
      </w:r>
      <w:r w:rsidRPr="008A49D3">
        <w:rPr>
          <w:rFonts w:ascii="Calibri" w:hAnsi="Calibri" w:cs="Calibri"/>
          <w:iCs/>
        </w:rPr>
        <w:t xml:space="preserve"> </w:t>
      </w:r>
      <w:r w:rsidR="00E61F46" w:rsidRPr="008A49D3">
        <w:rPr>
          <w:rFonts w:ascii="Calibri" w:hAnsi="Calibri" w:cs="Calibri"/>
          <w:iCs/>
        </w:rPr>
        <w:t xml:space="preserve">odbywającej się </w:t>
      </w:r>
      <w:r w:rsidRPr="008A49D3">
        <w:rPr>
          <w:rFonts w:ascii="Calibri" w:hAnsi="Calibri" w:cs="Calibri"/>
          <w:iCs/>
        </w:rPr>
        <w:t xml:space="preserve">w </w:t>
      </w:r>
      <w:r w:rsidR="00E61F46" w:rsidRPr="008A49D3">
        <w:rPr>
          <w:rFonts w:ascii="Calibri" w:hAnsi="Calibri" w:cs="Calibri"/>
          <w:iCs/>
        </w:rPr>
        <w:t xml:space="preserve">Pałacu Prezydenckim w </w:t>
      </w:r>
      <w:r w:rsidRPr="008A49D3">
        <w:rPr>
          <w:rFonts w:ascii="Calibri" w:hAnsi="Calibri" w:cs="Calibri"/>
          <w:iCs/>
        </w:rPr>
        <w:t>ramach konsul</w:t>
      </w:r>
      <w:r w:rsidR="00E61F46" w:rsidRPr="008A49D3">
        <w:rPr>
          <w:rFonts w:ascii="Calibri" w:hAnsi="Calibri" w:cs="Calibri"/>
          <w:iCs/>
        </w:rPr>
        <w:t>tacji społecznych,</w:t>
      </w:r>
    </w:p>
    <w:p w:rsidR="00D811BC" w:rsidRPr="00D811BC" w:rsidRDefault="00D811BC" w:rsidP="004D205A">
      <w:pPr>
        <w:pStyle w:val="NormalnyWeb"/>
        <w:spacing w:before="278" w:beforeAutospacing="0" w:after="0"/>
        <w:jc w:val="both"/>
      </w:pPr>
      <w:r w:rsidRPr="00D811BC">
        <w:rPr>
          <w:rFonts w:ascii="Calibri" w:hAnsi="Calibri"/>
          <w:color w:val="000000"/>
        </w:rPr>
        <w:t>Kadra pedagogiczna na bieżąco otrzymywała informacje o obowiązujących przepisach prawa, jak również artykuły z czasopism fachowych, doposażenie biblioteczki naukowej, na bieżąco prowadzone były również konsultacje wewnętrzne z dyrekcją placówki.</w:t>
      </w:r>
      <w:r w:rsidRPr="00D811BC">
        <w:rPr>
          <w:rFonts w:ascii="Calibri" w:hAnsi="Calibri"/>
          <w:color w:val="FF3333"/>
        </w:rPr>
        <w:t xml:space="preserve"> </w:t>
      </w:r>
    </w:p>
    <w:p w:rsidR="00D811BC" w:rsidRPr="00D811BC" w:rsidRDefault="00D811BC" w:rsidP="004D205A">
      <w:pPr>
        <w:pStyle w:val="NormalnyWeb"/>
        <w:spacing w:before="278" w:beforeAutospacing="0" w:after="0"/>
        <w:jc w:val="both"/>
      </w:pPr>
      <w:r w:rsidRPr="00D811BC">
        <w:rPr>
          <w:rFonts w:ascii="Calibri" w:hAnsi="Calibri"/>
          <w:color w:val="000000"/>
        </w:rPr>
        <w:t xml:space="preserve">W grudniu 2012 roku wprowadzono druki obowiązujących dokumentów dostosowane pod względem formy do wymagań Starostwa Powiatowego w Poznaniu oraz treści do wymagań określonych </w:t>
      </w:r>
      <w:r w:rsidR="004D205A">
        <w:rPr>
          <w:rFonts w:ascii="Calibri" w:hAnsi="Calibri"/>
          <w:color w:val="000000"/>
        </w:rPr>
        <w:t xml:space="preserve">                      </w:t>
      </w:r>
      <w:r w:rsidRPr="00D811BC">
        <w:rPr>
          <w:rFonts w:ascii="Calibri" w:hAnsi="Calibri"/>
          <w:color w:val="000000"/>
        </w:rPr>
        <w:t>w Rozporządzeniu Ministra Pracy i Polityki Społecznej z dnia 22 grudnia 2011 r. W spraw</w:t>
      </w:r>
      <w:r w:rsidR="00E118F0">
        <w:rPr>
          <w:rFonts w:ascii="Calibri" w:hAnsi="Calibri"/>
          <w:color w:val="000000"/>
        </w:rPr>
        <w:t>ie instytucjonalnej pieczy zastę</w:t>
      </w:r>
      <w:r w:rsidRPr="00D811BC">
        <w:rPr>
          <w:rFonts w:ascii="Calibri" w:hAnsi="Calibri"/>
          <w:color w:val="000000"/>
        </w:rPr>
        <w:t>pczej.</w:t>
      </w:r>
    </w:p>
    <w:p w:rsidR="00D811BC" w:rsidRPr="00D811BC" w:rsidRDefault="00D811BC" w:rsidP="004D205A">
      <w:pPr>
        <w:pStyle w:val="NormalnyWeb"/>
        <w:spacing w:before="278" w:beforeAutospacing="0" w:after="0"/>
        <w:jc w:val="both"/>
      </w:pPr>
      <w:r w:rsidRPr="00D811BC">
        <w:rPr>
          <w:rFonts w:ascii="Calibri" w:hAnsi="Calibri"/>
          <w:color w:val="000000"/>
        </w:rPr>
        <w:t xml:space="preserve">W 2012 roku kontynuowano spotkania </w:t>
      </w:r>
      <w:r w:rsidRPr="00D811BC">
        <w:rPr>
          <w:rFonts w:ascii="Calibri" w:hAnsi="Calibri"/>
          <w:b/>
          <w:bCs/>
          <w:i/>
          <w:iCs/>
          <w:color w:val="000000"/>
        </w:rPr>
        <w:t>Zespołu Metodycznego</w:t>
      </w:r>
      <w:r w:rsidRPr="00D811BC">
        <w:rPr>
          <w:rFonts w:ascii="Calibri" w:hAnsi="Calibri"/>
          <w:color w:val="000000"/>
        </w:rPr>
        <w:t xml:space="preserve"> (odbywały się mniej więcej raz </w:t>
      </w:r>
      <w:r w:rsidR="004D205A">
        <w:rPr>
          <w:rFonts w:ascii="Calibri" w:hAnsi="Calibri"/>
          <w:color w:val="000000"/>
        </w:rPr>
        <w:t xml:space="preserve">                    </w:t>
      </w:r>
      <w:r w:rsidRPr="00D811BC">
        <w:rPr>
          <w:rFonts w:ascii="Calibri" w:hAnsi="Calibri"/>
          <w:color w:val="000000"/>
        </w:rPr>
        <w:t xml:space="preserve">w miesiącu). W skład tego zespołu wchodzili: dyrekcja, specjaliści oraz wychowawcy poszczególnych grup wychowawczych. </w:t>
      </w:r>
    </w:p>
    <w:p w:rsidR="00D811BC" w:rsidRPr="00D811BC" w:rsidRDefault="00D811BC" w:rsidP="00D811BC">
      <w:pPr>
        <w:pStyle w:val="NormalnyWeb"/>
        <w:spacing w:before="278" w:beforeAutospacing="0" w:after="0"/>
      </w:pPr>
      <w:r w:rsidRPr="00D811BC">
        <w:rPr>
          <w:rFonts w:ascii="Calibri" w:hAnsi="Calibri"/>
          <w:color w:val="000000"/>
        </w:rPr>
        <w:t>Do zadań zespołu metodycznego należało w szczególności:</w:t>
      </w:r>
    </w:p>
    <w:p w:rsidR="00D811BC" w:rsidRPr="00D811BC" w:rsidRDefault="00D811BC" w:rsidP="00D811BC">
      <w:pPr>
        <w:pStyle w:val="NormalnyWeb"/>
        <w:numPr>
          <w:ilvl w:val="0"/>
          <w:numId w:val="32"/>
        </w:numPr>
        <w:spacing w:before="278" w:beforeAutospacing="0" w:after="0"/>
      </w:pPr>
      <w:r w:rsidRPr="00D811BC">
        <w:rPr>
          <w:rFonts w:ascii="Calibri" w:hAnsi="Calibri"/>
          <w:color w:val="000000"/>
        </w:rPr>
        <w:t>metodyczne wsparcie kadry,</w:t>
      </w:r>
    </w:p>
    <w:p w:rsidR="00D811BC" w:rsidRPr="00D811BC" w:rsidRDefault="00D811BC" w:rsidP="00D811BC">
      <w:pPr>
        <w:pStyle w:val="NormalnyWeb"/>
        <w:numPr>
          <w:ilvl w:val="0"/>
          <w:numId w:val="32"/>
        </w:numPr>
        <w:spacing w:after="0"/>
      </w:pPr>
      <w:r w:rsidRPr="00D811BC">
        <w:rPr>
          <w:rFonts w:ascii="Calibri" w:hAnsi="Calibri"/>
          <w:color w:val="000000"/>
        </w:rPr>
        <w:t>superwizje,</w:t>
      </w:r>
    </w:p>
    <w:p w:rsidR="00D811BC" w:rsidRPr="00D811BC" w:rsidRDefault="00D811BC" w:rsidP="00D811BC">
      <w:pPr>
        <w:pStyle w:val="NormalnyWeb"/>
        <w:numPr>
          <w:ilvl w:val="0"/>
          <w:numId w:val="32"/>
        </w:numPr>
        <w:spacing w:after="0"/>
      </w:pPr>
      <w:r w:rsidRPr="00D811BC">
        <w:rPr>
          <w:rFonts w:ascii="Calibri" w:hAnsi="Calibri"/>
          <w:color w:val="000000"/>
        </w:rPr>
        <w:t>analizowanie bieżących wydarzeń i wspólne określanie kierunków działań,</w:t>
      </w:r>
    </w:p>
    <w:p w:rsidR="00D811BC" w:rsidRPr="00D811BC" w:rsidRDefault="00D811BC" w:rsidP="00D811BC">
      <w:pPr>
        <w:pStyle w:val="NormalnyWeb"/>
        <w:numPr>
          <w:ilvl w:val="0"/>
          <w:numId w:val="32"/>
        </w:numPr>
        <w:spacing w:after="0"/>
      </w:pPr>
      <w:r w:rsidRPr="00D811BC">
        <w:rPr>
          <w:rFonts w:ascii="Calibri" w:hAnsi="Calibri"/>
          <w:color w:val="000000"/>
        </w:rPr>
        <w:t>analizowanie poszczególnych przypadków pracy z dzieckiem,</w:t>
      </w:r>
    </w:p>
    <w:p w:rsidR="00D811BC" w:rsidRPr="00D811BC" w:rsidRDefault="00D811BC" w:rsidP="00D811BC">
      <w:pPr>
        <w:pStyle w:val="NormalnyWeb"/>
        <w:numPr>
          <w:ilvl w:val="0"/>
          <w:numId w:val="32"/>
        </w:numPr>
        <w:spacing w:after="0"/>
      </w:pPr>
      <w:r w:rsidRPr="00D811BC">
        <w:rPr>
          <w:rFonts w:ascii="Calibri" w:hAnsi="Calibri"/>
          <w:color w:val="000000"/>
        </w:rPr>
        <w:t>omówienie spraw organizacyjnych, dotyczących pracy w grupie,</w:t>
      </w:r>
    </w:p>
    <w:p w:rsidR="00D811BC" w:rsidRDefault="00D811BC" w:rsidP="00D811BC">
      <w:pPr>
        <w:pStyle w:val="NormalnyWeb"/>
        <w:numPr>
          <w:ilvl w:val="0"/>
          <w:numId w:val="32"/>
        </w:numPr>
        <w:spacing w:after="0"/>
      </w:pPr>
      <w:r w:rsidRPr="00D811BC">
        <w:rPr>
          <w:rFonts w:ascii="Calibri" w:hAnsi="Calibri"/>
          <w:color w:val="000000"/>
        </w:rPr>
        <w:t xml:space="preserve">omówienie modyfikacji Katalogu Norm i Zasad </w:t>
      </w:r>
    </w:p>
    <w:p w:rsidR="00207D4C" w:rsidRPr="00D811BC" w:rsidRDefault="00207D4C" w:rsidP="00D811BC">
      <w:pPr>
        <w:pStyle w:val="NormalnyWeb"/>
        <w:numPr>
          <w:ilvl w:val="0"/>
          <w:numId w:val="32"/>
        </w:numPr>
        <w:spacing w:after="0"/>
      </w:pPr>
      <w:r w:rsidRPr="00D811BC">
        <w:rPr>
          <w:rFonts w:ascii="Calibri" w:hAnsi="Calibri" w:cs="Calibri"/>
        </w:rPr>
        <w:t>doradztwo w rozwiązywaniu problemów wychowawczych,</w:t>
      </w:r>
      <w:r w:rsidR="00713B63" w:rsidRPr="00D811BC">
        <w:rPr>
          <w:rFonts w:ascii="Calibri" w:hAnsi="Calibri" w:cs="Calibri"/>
        </w:rPr>
        <w:t xml:space="preserve"> zwłaszcza w związku z dotykającymi nas coraz bardziej zagadnieniami związanymi z przemocą oraz zaburzonymi stylami przywiązania prowadzącymi do zespołu RAD.</w:t>
      </w:r>
    </w:p>
    <w:p w:rsidR="00207D4C" w:rsidRDefault="00207D4C" w:rsidP="00207D4C">
      <w:pPr>
        <w:pStyle w:val="NormalnyWeb"/>
        <w:spacing w:before="278" w:beforeAutospacing="0" w:after="0"/>
        <w:ind w:left="720"/>
        <w:jc w:val="both"/>
      </w:pPr>
    </w:p>
    <w:p w:rsidR="00207D4C" w:rsidRPr="001C1CDD" w:rsidRDefault="00067BAF" w:rsidP="00D90374">
      <w:pPr>
        <w:pStyle w:val="NormalnyWeb"/>
        <w:spacing w:before="278" w:beforeAutospacing="0" w:after="0"/>
        <w:jc w:val="center"/>
        <w:rPr>
          <w:rFonts w:asciiTheme="minorHAnsi" w:hAnsiTheme="minorHAnsi"/>
        </w:rPr>
      </w:pPr>
      <w:r>
        <w:rPr>
          <w:rFonts w:asciiTheme="minorHAnsi" w:hAnsiTheme="minorHAnsi" w:cs="Calibri"/>
          <w:b/>
          <w:bCs/>
        </w:rPr>
        <w:t>7</w:t>
      </w:r>
      <w:r w:rsidR="00E04D67">
        <w:rPr>
          <w:rFonts w:asciiTheme="minorHAnsi" w:hAnsiTheme="minorHAnsi" w:cs="Calibri"/>
          <w:b/>
          <w:bCs/>
        </w:rPr>
        <w:t>. Opieka zdrowotna w 2012</w:t>
      </w:r>
      <w:r w:rsidR="00207D4C" w:rsidRPr="001C1CDD">
        <w:rPr>
          <w:rFonts w:asciiTheme="minorHAnsi" w:hAnsiTheme="minorHAnsi" w:cs="Calibri"/>
          <w:b/>
          <w:bCs/>
        </w:rPr>
        <w:t xml:space="preserve"> roku</w:t>
      </w:r>
    </w:p>
    <w:p w:rsidR="00207D4C" w:rsidRPr="001C1CDD" w:rsidRDefault="00207D4C" w:rsidP="00207D4C">
      <w:pPr>
        <w:pStyle w:val="NormalnyWeb"/>
        <w:spacing w:before="278" w:beforeAutospacing="0" w:after="0"/>
        <w:jc w:val="both"/>
        <w:rPr>
          <w:rFonts w:asciiTheme="minorHAnsi" w:hAnsiTheme="minorHAnsi"/>
        </w:rPr>
      </w:pPr>
      <w:r w:rsidRPr="001C1CDD">
        <w:rPr>
          <w:rFonts w:asciiTheme="minorHAnsi" w:hAnsiTheme="minorHAnsi" w:cs="Calibri"/>
        </w:rPr>
        <w:t>Wszelkie działania związane z zapewnieniem wychowankom opieki lekarskiej realizuje w</w:t>
      </w:r>
      <w:r w:rsidR="00223052" w:rsidRPr="001C1CDD">
        <w:rPr>
          <w:rFonts w:asciiTheme="minorHAnsi" w:hAnsiTheme="minorHAnsi" w:cs="Calibri"/>
        </w:rPr>
        <w:t xml:space="preserve">ychowawca indywidualny.  </w:t>
      </w:r>
      <w:r w:rsidR="0009630F" w:rsidRPr="001C1CDD">
        <w:rPr>
          <w:rFonts w:asciiTheme="minorHAnsi" w:hAnsiTheme="minorHAnsi" w:cs="Calibri"/>
        </w:rPr>
        <w:t>Zapewnienie właś</w:t>
      </w:r>
      <w:r w:rsidR="0023465D" w:rsidRPr="001C1CDD">
        <w:rPr>
          <w:rFonts w:asciiTheme="minorHAnsi" w:hAnsiTheme="minorHAnsi" w:cs="Calibri"/>
        </w:rPr>
        <w:t xml:space="preserve">ciwej </w:t>
      </w:r>
      <w:r w:rsidR="00223052" w:rsidRPr="001C1CDD">
        <w:rPr>
          <w:rFonts w:asciiTheme="minorHAnsi" w:hAnsiTheme="minorHAnsi" w:cs="Calibri"/>
        </w:rPr>
        <w:t>opieki medycznej  w roku 2012</w:t>
      </w:r>
      <w:r w:rsidRPr="001C1CDD">
        <w:rPr>
          <w:rFonts w:asciiTheme="minorHAnsi" w:hAnsiTheme="minorHAnsi" w:cs="Calibri"/>
        </w:rPr>
        <w:t>,</w:t>
      </w:r>
      <w:r w:rsidR="0023465D" w:rsidRPr="001C1CDD">
        <w:rPr>
          <w:rFonts w:asciiTheme="minorHAnsi" w:hAnsiTheme="minorHAnsi" w:cs="Calibri"/>
        </w:rPr>
        <w:t xml:space="preserve"> wymagało</w:t>
      </w:r>
      <w:r w:rsidR="00223052" w:rsidRPr="001C1CDD">
        <w:rPr>
          <w:rFonts w:asciiTheme="minorHAnsi" w:hAnsiTheme="minorHAnsi" w:cs="Calibri"/>
        </w:rPr>
        <w:t xml:space="preserve"> szczególnego zaangażowania </w:t>
      </w:r>
      <w:r w:rsidRPr="001C1CDD">
        <w:rPr>
          <w:rFonts w:asciiTheme="minorHAnsi" w:hAnsiTheme="minorHAnsi" w:cs="Calibri"/>
        </w:rPr>
        <w:t xml:space="preserve"> </w:t>
      </w:r>
      <w:r w:rsidR="00223052" w:rsidRPr="001C1CDD">
        <w:rPr>
          <w:rFonts w:asciiTheme="minorHAnsi" w:hAnsiTheme="minorHAnsi" w:cs="Calibri"/>
        </w:rPr>
        <w:t>wychowawców, którzy</w:t>
      </w:r>
      <w:r w:rsidRPr="001C1CDD">
        <w:rPr>
          <w:rFonts w:asciiTheme="minorHAnsi" w:hAnsiTheme="minorHAnsi" w:cs="Calibri"/>
        </w:rPr>
        <w:t xml:space="preserve"> </w:t>
      </w:r>
      <w:r w:rsidR="00223052" w:rsidRPr="001C1CDD">
        <w:rPr>
          <w:rFonts w:asciiTheme="minorHAnsi" w:hAnsiTheme="minorHAnsi" w:cs="Calibri"/>
        </w:rPr>
        <w:t xml:space="preserve"> dokładali wszelkich starań, często także </w:t>
      </w:r>
      <w:r w:rsidR="00962098">
        <w:rPr>
          <w:rFonts w:asciiTheme="minorHAnsi" w:hAnsiTheme="minorHAnsi" w:cs="Calibri"/>
        </w:rPr>
        <w:t>kosztem swojego prywatnego czasu</w:t>
      </w:r>
      <w:r w:rsidR="00223052" w:rsidRPr="001C1CDD">
        <w:rPr>
          <w:rFonts w:asciiTheme="minorHAnsi" w:hAnsiTheme="minorHAnsi" w:cs="Calibri"/>
        </w:rPr>
        <w:t xml:space="preserve">, aby </w:t>
      </w:r>
      <w:r w:rsidR="0023465D" w:rsidRPr="001C1CDD">
        <w:rPr>
          <w:rFonts w:asciiTheme="minorHAnsi" w:hAnsiTheme="minorHAnsi" w:cs="Calibri"/>
        </w:rPr>
        <w:t xml:space="preserve">to zadanie zrealizować. </w:t>
      </w:r>
      <w:r w:rsidR="00223052" w:rsidRPr="001C1CDD">
        <w:rPr>
          <w:rFonts w:asciiTheme="minorHAnsi" w:hAnsiTheme="minorHAnsi" w:cs="Calibri"/>
        </w:rPr>
        <w:t xml:space="preserve">Wychowankowie korzystają  </w:t>
      </w:r>
      <w:r w:rsidRPr="001C1CDD">
        <w:rPr>
          <w:rFonts w:asciiTheme="minorHAnsi" w:hAnsiTheme="minorHAnsi" w:cs="Calibri"/>
        </w:rPr>
        <w:t xml:space="preserve">z pomocy </w:t>
      </w:r>
      <w:r w:rsidR="00223052" w:rsidRPr="001C1CDD">
        <w:rPr>
          <w:rFonts w:asciiTheme="minorHAnsi" w:hAnsiTheme="minorHAnsi" w:cs="Calibri"/>
        </w:rPr>
        <w:t>wielu specjalistów i jest ona udziela</w:t>
      </w:r>
      <w:r w:rsidRPr="001C1CDD">
        <w:rPr>
          <w:rFonts w:asciiTheme="minorHAnsi" w:hAnsiTheme="minorHAnsi" w:cs="Calibri"/>
        </w:rPr>
        <w:t>na niezwłocznie,</w:t>
      </w:r>
      <w:r w:rsidR="00223052" w:rsidRPr="001C1CDD">
        <w:rPr>
          <w:rFonts w:asciiTheme="minorHAnsi" w:hAnsiTheme="minorHAnsi" w:cs="Calibri"/>
        </w:rPr>
        <w:t xml:space="preserve"> także poza usługami w ramach NFZ</w:t>
      </w:r>
      <w:r w:rsidR="0023465D" w:rsidRPr="001C1CDD">
        <w:rPr>
          <w:rFonts w:asciiTheme="minorHAnsi" w:hAnsiTheme="minorHAnsi" w:cs="Calibri"/>
        </w:rPr>
        <w:t>;</w:t>
      </w:r>
      <w:r w:rsidR="00223052" w:rsidRPr="001C1CDD">
        <w:rPr>
          <w:rFonts w:asciiTheme="minorHAnsi" w:hAnsiTheme="minorHAnsi" w:cs="Calibri"/>
        </w:rPr>
        <w:t xml:space="preserve"> w tym zakresie  wspiera nas Stowarzyszenie</w:t>
      </w:r>
      <w:r w:rsidRPr="001C1CDD">
        <w:rPr>
          <w:rFonts w:asciiTheme="minorHAnsi" w:hAnsiTheme="minorHAnsi" w:cs="Calibri"/>
        </w:rPr>
        <w:t xml:space="preserve"> Przyjaciół Domu Dziecka w Bninie. Wszelkie wizyty u lekarzy specjalistów wpisywane są w </w:t>
      </w:r>
      <w:r w:rsidRPr="001C1CDD">
        <w:rPr>
          <w:rFonts w:asciiTheme="minorHAnsi" w:hAnsiTheme="minorHAnsi" w:cs="Calibri"/>
          <w:i/>
          <w:iCs/>
        </w:rPr>
        <w:t>Karty Leczenia Dziecka</w:t>
      </w:r>
      <w:r w:rsidRPr="001C1CDD">
        <w:rPr>
          <w:rFonts w:asciiTheme="minorHAnsi" w:hAnsiTheme="minorHAnsi" w:cs="Calibri"/>
        </w:rPr>
        <w:t xml:space="preserve"> (dla każdego wychowanka indywidualna).</w:t>
      </w:r>
    </w:p>
    <w:p w:rsidR="00207D4C" w:rsidRPr="001C1CDD" w:rsidRDefault="00AE1133" w:rsidP="00207D4C">
      <w:pPr>
        <w:pStyle w:val="NormalnyWeb"/>
        <w:spacing w:before="278" w:beforeAutospacing="0" w:after="0"/>
        <w:jc w:val="both"/>
        <w:rPr>
          <w:rFonts w:asciiTheme="minorHAnsi" w:hAnsiTheme="minorHAnsi"/>
        </w:rPr>
      </w:pPr>
      <w:r w:rsidRPr="001C1CDD">
        <w:rPr>
          <w:rFonts w:asciiTheme="minorHAnsi" w:hAnsiTheme="minorHAnsi" w:cs="Calibri"/>
        </w:rPr>
        <w:t>W roku 2012</w:t>
      </w:r>
      <w:r w:rsidR="00207D4C" w:rsidRPr="001C1CDD">
        <w:rPr>
          <w:rFonts w:asciiTheme="minorHAnsi" w:hAnsiTheme="minorHAnsi" w:cs="Calibri"/>
        </w:rPr>
        <w:t xml:space="preserve"> dzieci korzystały z pomocy specjalistów. I tak:</w:t>
      </w:r>
    </w:p>
    <w:p w:rsidR="00207D4C" w:rsidRPr="001C1CDD" w:rsidRDefault="009B2475" w:rsidP="00207D4C">
      <w:pPr>
        <w:pStyle w:val="NormalnyWeb"/>
        <w:numPr>
          <w:ilvl w:val="0"/>
          <w:numId w:val="20"/>
        </w:numPr>
        <w:spacing w:before="278" w:beforeAutospacing="0" w:after="0"/>
        <w:jc w:val="both"/>
        <w:rPr>
          <w:rFonts w:asciiTheme="minorHAnsi" w:hAnsiTheme="minorHAnsi"/>
        </w:rPr>
      </w:pPr>
      <w:r w:rsidRPr="001C1CDD">
        <w:rPr>
          <w:rFonts w:asciiTheme="minorHAnsi" w:hAnsiTheme="minorHAnsi" w:cs="Calibri"/>
        </w:rPr>
        <w:t>ortodonta: 5</w:t>
      </w:r>
    </w:p>
    <w:p w:rsidR="00207D4C" w:rsidRPr="001C1CDD" w:rsidRDefault="009B2475" w:rsidP="00207D4C">
      <w:pPr>
        <w:pStyle w:val="NormalnyWeb"/>
        <w:numPr>
          <w:ilvl w:val="0"/>
          <w:numId w:val="20"/>
        </w:numPr>
        <w:spacing w:after="0"/>
        <w:jc w:val="both"/>
        <w:rPr>
          <w:rFonts w:asciiTheme="minorHAnsi" w:hAnsiTheme="minorHAnsi"/>
        </w:rPr>
      </w:pPr>
      <w:r w:rsidRPr="001C1CDD">
        <w:rPr>
          <w:rFonts w:asciiTheme="minorHAnsi" w:hAnsiTheme="minorHAnsi" w:cs="Calibri"/>
        </w:rPr>
        <w:t>stomatolog: 45</w:t>
      </w:r>
    </w:p>
    <w:p w:rsidR="009B2475" w:rsidRPr="001C1CDD" w:rsidRDefault="009B2475" w:rsidP="00207D4C">
      <w:pPr>
        <w:pStyle w:val="NormalnyWeb"/>
        <w:numPr>
          <w:ilvl w:val="0"/>
          <w:numId w:val="20"/>
        </w:numPr>
        <w:spacing w:after="0"/>
        <w:jc w:val="both"/>
        <w:rPr>
          <w:rFonts w:asciiTheme="minorHAnsi" w:hAnsiTheme="minorHAnsi"/>
        </w:rPr>
      </w:pPr>
      <w:r w:rsidRPr="001C1CDD">
        <w:rPr>
          <w:rFonts w:asciiTheme="minorHAnsi" w:hAnsiTheme="minorHAnsi" w:cs="Calibri"/>
        </w:rPr>
        <w:t>chirurg-dentysta: 2</w:t>
      </w:r>
    </w:p>
    <w:p w:rsidR="00207D4C" w:rsidRPr="001C1CDD" w:rsidRDefault="00207D4C" w:rsidP="00207D4C">
      <w:pPr>
        <w:pStyle w:val="NormalnyWeb"/>
        <w:numPr>
          <w:ilvl w:val="0"/>
          <w:numId w:val="20"/>
        </w:numPr>
        <w:spacing w:after="0"/>
        <w:jc w:val="both"/>
        <w:rPr>
          <w:rFonts w:asciiTheme="minorHAnsi" w:hAnsiTheme="minorHAnsi"/>
        </w:rPr>
      </w:pPr>
      <w:r w:rsidRPr="001C1CDD">
        <w:rPr>
          <w:rFonts w:asciiTheme="minorHAnsi" w:hAnsiTheme="minorHAnsi" w:cs="Calibri"/>
        </w:rPr>
        <w:lastRenderedPageBreak/>
        <w:t xml:space="preserve">okulista: </w:t>
      </w:r>
      <w:r w:rsidR="009B2475" w:rsidRPr="001C1CDD">
        <w:rPr>
          <w:rFonts w:asciiTheme="minorHAnsi" w:hAnsiTheme="minorHAnsi" w:cs="Calibri"/>
        </w:rPr>
        <w:t>1</w:t>
      </w:r>
      <w:r w:rsidRPr="001C1CDD">
        <w:rPr>
          <w:rFonts w:asciiTheme="minorHAnsi" w:hAnsiTheme="minorHAnsi" w:cs="Calibri"/>
        </w:rPr>
        <w:t>4</w:t>
      </w:r>
    </w:p>
    <w:p w:rsidR="00207D4C" w:rsidRPr="001C1CDD" w:rsidRDefault="009B2475" w:rsidP="00207D4C">
      <w:pPr>
        <w:pStyle w:val="NormalnyWeb"/>
        <w:numPr>
          <w:ilvl w:val="0"/>
          <w:numId w:val="20"/>
        </w:numPr>
        <w:spacing w:after="0"/>
        <w:jc w:val="both"/>
        <w:rPr>
          <w:rFonts w:asciiTheme="minorHAnsi" w:hAnsiTheme="minorHAnsi"/>
        </w:rPr>
      </w:pPr>
      <w:r w:rsidRPr="001C1CDD">
        <w:rPr>
          <w:rFonts w:asciiTheme="minorHAnsi" w:hAnsiTheme="minorHAnsi" w:cs="Calibri"/>
        </w:rPr>
        <w:t>neurolog: 8</w:t>
      </w:r>
    </w:p>
    <w:p w:rsidR="00207D4C" w:rsidRPr="001C1CDD" w:rsidRDefault="009B2475" w:rsidP="00207D4C">
      <w:pPr>
        <w:pStyle w:val="NormalnyWeb"/>
        <w:numPr>
          <w:ilvl w:val="0"/>
          <w:numId w:val="20"/>
        </w:numPr>
        <w:spacing w:after="0"/>
        <w:jc w:val="both"/>
        <w:rPr>
          <w:rFonts w:asciiTheme="minorHAnsi" w:hAnsiTheme="minorHAnsi"/>
        </w:rPr>
      </w:pPr>
      <w:r w:rsidRPr="001C1CDD">
        <w:rPr>
          <w:rFonts w:asciiTheme="minorHAnsi" w:hAnsiTheme="minorHAnsi" w:cs="Calibri"/>
        </w:rPr>
        <w:t>psychiatra: 21</w:t>
      </w:r>
    </w:p>
    <w:p w:rsidR="00207D4C" w:rsidRPr="001C1CDD" w:rsidRDefault="009B2475" w:rsidP="00207D4C">
      <w:pPr>
        <w:pStyle w:val="NormalnyWeb"/>
        <w:numPr>
          <w:ilvl w:val="0"/>
          <w:numId w:val="20"/>
        </w:numPr>
        <w:spacing w:after="0"/>
        <w:jc w:val="both"/>
        <w:rPr>
          <w:rFonts w:asciiTheme="minorHAnsi" w:hAnsiTheme="minorHAnsi"/>
        </w:rPr>
      </w:pPr>
      <w:r w:rsidRPr="001C1CDD">
        <w:rPr>
          <w:rFonts w:asciiTheme="minorHAnsi" w:hAnsiTheme="minorHAnsi" w:cs="Calibri"/>
        </w:rPr>
        <w:t>ginekolog: 4</w:t>
      </w:r>
    </w:p>
    <w:p w:rsidR="00207D4C" w:rsidRPr="001C1CDD" w:rsidRDefault="009B2475" w:rsidP="00207D4C">
      <w:pPr>
        <w:pStyle w:val="NormalnyWeb"/>
        <w:numPr>
          <w:ilvl w:val="0"/>
          <w:numId w:val="20"/>
        </w:numPr>
        <w:spacing w:after="0"/>
        <w:jc w:val="both"/>
        <w:rPr>
          <w:rFonts w:asciiTheme="minorHAnsi" w:hAnsiTheme="minorHAnsi"/>
        </w:rPr>
      </w:pPr>
      <w:r w:rsidRPr="001C1CDD">
        <w:rPr>
          <w:rFonts w:asciiTheme="minorHAnsi" w:hAnsiTheme="minorHAnsi" w:cs="Calibri"/>
        </w:rPr>
        <w:t>laryngolog: 6</w:t>
      </w:r>
    </w:p>
    <w:p w:rsidR="00207D4C" w:rsidRPr="001C1CDD" w:rsidRDefault="00207D4C" w:rsidP="00207D4C">
      <w:pPr>
        <w:pStyle w:val="NormalnyWeb"/>
        <w:numPr>
          <w:ilvl w:val="0"/>
          <w:numId w:val="20"/>
        </w:numPr>
        <w:spacing w:after="0"/>
        <w:jc w:val="both"/>
        <w:rPr>
          <w:rFonts w:asciiTheme="minorHAnsi" w:hAnsiTheme="minorHAnsi"/>
        </w:rPr>
      </w:pPr>
      <w:r w:rsidRPr="001C1CDD">
        <w:rPr>
          <w:rFonts w:asciiTheme="minorHAnsi" w:hAnsiTheme="minorHAnsi" w:cs="Calibri"/>
        </w:rPr>
        <w:t>chirurg: 6</w:t>
      </w:r>
    </w:p>
    <w:p w:rsidR="00207D4C" w:rsidRPr="001C1CDD" w:rsidRDefault="009B2475" w:rsidP="00207D4C">
      <w:pPr>
        <w:pStyle w:val="NormalnyWeb"/>
        <w:numPr>
          <w:ilvl w:val="0"/>
          <w:numId w:val="20"/>
        </w:numPr>
        <w:spacing w:after="0"/>
        <w:jc w:val="both"/>
        <w:rPr>
          <w:rFonts w:asciiTheme="minorHAnsi" w:hAnsiTheme="minorHAnsi"/>
        </w:rPr>
      </w:pPr>
      <w:r w:rsidRPr="001C1CDD">
        <w:rPr>
          <w:rFonts w:asciiTheme="minorHAnsi" w:hAnsiTheme="minorHAnsi" w:cs="Calibri"/>
        </w:rPr>
        <w:t>ortopeda: 5</w:t>
      </w:r>
    </w:p>
    <w:p w:rsidR="00207D4C" w:rsidRPr="001C1CDD" w:rsidRDefault="009B2475" w:rsidP="00207D4C">
      <w:pPr>
        <w:pStyle w:val="NormalnyWeb"/>
        <w:numPr>
          <w:ilvl w:val="0"/>
          <w:numId w:val="20"/>
        </w:numPr>
        <w:spacing w:after="0"/>
        <w:jc w:val="both"/>
        <w:rPr>
          <w:rFonts w:asciiTheme="minorHAnsi" w:hAnsiTheme="minorHAnsi"/>
        </w:rPr>
      </w:pPr>
      <w:r w:rsidRPr="001C1CDD">
        <w:rPr>
          <w:rFonts w:asciiTheme="minorHAnsi" w:hAnsiTheme="minorHAnsi" w:cs="Calibri"/>
        </w:rPr>
        <w:t>alergolog: 4</w:t>
      </w:r>
    </w:p>
    <w:p w:rsidR="00207D4C" w:rsidRPr="001C1CDD" w:rsidRDefault="009B2475" w:rsidP="00207D4C">
      <w:pPr>
        <w:pStyle w:val="NormalnyWeb"/>
        <w:numPr>
          <w:ilvl w:val="0"/>
          <w:numId w:val="20"/>
        </w:numPr>
        <w:spacing w:after="0"/>
        <w:jc w:val="both"/>
        <w:rPr>
          <w:rFonts w:asciiTheme="minorHAnsi" w:hAnsiTheme="minorHAnsi"/>
        </w:rPr>
      </w:pPr>
      <w:r w:rsidRPr="001C1CDD">
        <w:rPr>
          <w:rFonts w:asciiTheme="minorHAnsi" w:hAnsiTheme="minorHAnsi" w:cs="Calibri"/>
        </w:rPr>
        <w:t>dermatolog: 10</w:t>
      </w:r>
    </w:p>
    <w:p w:rsidR="00207D4C" w:rsidRPr="001C1CDD" w:rsidRDefault="009B2475" w:rsidP="00207D4C">
      <w:pPr>
        <w:pStyle w:val="NormalnyWeb"/>
        <w:numPr>
          <w:ilvl w:val="0"/>
          <w:numId w:val="20"/>
        </w:numPr>
        <w:spacing w:after="0"/>
        <w:jc w:val="both"/>
        <w:rPr>
          <w:rFonts w:asciiTheme="minorHAnsi" w:hAnsiTheme="minorHAnsi"/>
        </w:rPr>
      </w:pPr>
      <w:r w:rsidRPr="001C1CDD">
        <w:rPr>
          <w:rFonts w:asciiTheme="minorHAnsi" w:hAnsiTheme="minorHAnsi" w:cs="Calibri"/>
        </w:rPr>
        <w:t>endokrynolog: 2</w:t>
      </w:r>
    </w:p>
    <w:p w:rsidR="00207D4C" w:rsidRPr="001C1CDD" w:rsidRDefault="009B2475" w:rsidP="00207D4C">
      <w:pPr>
        <w:pStyle w:val="NormalnyWeb"/>
        <w:numPr>
          <w:ilvl w:val="0"/>
          <w:numId w:val="20"/>
        </w:numPr>
        <w:spacing w:after="0"/>
        <w:jc w:val="both"/>
        <w:rPr>
          <w:rFonts w:asciiTheme="minorHAnsi" w:hAnsiTheme="minorHAnsi"/>
        </w:rPr>
      </w:pPr>
      <w:r w:rsidRPr="001C1CDD">
        <w:rPr>
          <w:rFonts w:asciiTheme="minorHAnsi" w:hAnsiTheme="minorHAnsi" w:cs="Calibri"/>
        </w:rPr>
        <w:t>audiolog: 2</w:t>
      </w:r>
    </w:p>
    <w:p w:rsidR="00207D4C" w:rsidRPr="001C1CDD" w:rsidRDefault="009B2475" w:rsidP="00207D4C">
      <w:pPr>
        <w:pStyle w:val="NormalnyWeb"/>
        <w:numPr>
          <w:ilvl w:val="0"/>
          <w:numId w:val="20"/>
        </w:numPr>
        <w:spacing w:after="0"/>
        <w:jc w:val="both"/>
        <w:rPr>
          <w:rFonts w:asciiTheme="minorHAnsi" w:hAnsiTheme="minorHAnsi"/>
        </w:rPr>
      </w:pPr>
      <w:r w:rsidRPr="001C1CDD">
        <w:rPr>
          <w:rFonts w:asciiTheme="minorHAnsi" w:hAnsiTheme="minorHAnsi" w:cs="Calibri"/>
        </w:rPr>
        <w:t>gastrolog: 1</w:t>
      </w:r>
    </w:p>
    <w:p w:rsidR="009B2475" w:rsidRPr="001C1CDD" w:rsidRDefault="00834780" w:rsidP="00207D4C">
      <w:pPr>
        <w:pStyle w:val="NormalnyWeb"/>
        <w:numPr>
          <w:ilvl w:val="0"/>
          <w:numId w:val="20"/>
        </w:numPr>
        <w:spacing w:after="0"/>
        <w:jc w:val="both"/>
        <w:rPr>
          <w:rFonts w:asciiTheme="minorHAnsi" w:hAnsiTheme="minorHAnsi"/>
        </w:rPr>
      </w:pPr>
      <w:r>
        <w:rPr>
          <w:rFonts w:asciiTheme="minorHAnsi" w:hAnsiTheme="minorHAnsi" w:cs="Calibri"/>
        </w:rPr>
        <w:t>optometrysta</w:t>
      </w:r>
      <w:r w:rsidR="009B2475" w:rsidRPr="001C1CDD">
        <w:rPr>
          <w:rFonts w:asciiTheme="minorHAnsi" w:hAnsiTheme="minorHAnsi" w:cs="Calibri"/>
        </w:rPr>
        <w:t>: 1</w:t>
      </w:r>
    </w:p>
    <w:p w:rsidR="009B2475" w:rsidRPr="001C1CDD" w:rsidRDefault="009B2475" w:rsidP="00207D4C">
      <w:pPr>
        <w:pStyle w:val="NormalnyWeb"/>
        <w:numPr>
          <w:ilvl w:val="0"/>
          <w:numId w:val="20"/>
        </w:numPr>
        <w:spacing w:after="0"/>
        <w:jc w:val="both"/>
        <w:rPr>
          <w:rFonts w:asciiTheme="minorHAnsi" w:hAnsiTheme="minorHAnsi"/>
        </w:rPr>
      </w:pPr>
      <w:r w:rsidRPr="001C1CDD">
        <w:rPr>
          <w:rFonts w:asciiTheme="minorHAnsi" w:hAnsiTheme="minorHAnsi" w:cs="Calibri"/>
        </w:rPr>
        <w:t>nefrolog:4</w:t>
      </w:r>
    </w:p>
    <w:p w:rsidR="009B2475" w:rsidRPr="001C1CDD" w:rsidRDefault="009B2475" w:rsidP="00207D4C">
      <w:pPr>
        <w:pStyle w:val="NormalnyWeb"/>
        <w:numPr>
          <w:ilvl w:val="0"/>
          <w:numId w:val="20"/>
        </w:numPr>
        <w:spacing w:after="0"/>
        <w:jc w:val="both"/>
        <w:rPr>
          <w:rFonts w:asciiTheme="minorHAnsi" w:hAnsiTheme="minorHAnsi"/>
        </w:rPr>
      </w:pPr>
      <w:r w:rsidRPr="001C1CDD">
        <w:rPr>
          <w:rFonts w:asciiTheme="minorHAnsi" w:hAnsiTheme="minorHAnsi" w:cs="Calibri"/>
        </w:rPr>
        <w:t>kardiolog : 4</w:t>
      </w:r>
    </w:p>
    <w:p w:rsidR="00207D4C" w:rsidRPr="001C1CDD" w:rsidRDefault="009B2475" w:rsidP="001C1CDD">
      <w:pPr>
        <w:pStyle w:val="NormalnyWeb"/>
        <w:numPr>
          <w:ilvl w:val="0"/>
          <w:numId w:val="20"/>
        </w:numPr>
        <w:spacing w:after="0"/>
        <w:jc w:val="both"/>
        <w:rPr>
          <w:rFonts w:asciiTheme="minorHAnsi" w:hAnsiTheme="minorHAnsi"/>
        </w:rPr>
      </w:pPr>
      <w:r w:rsidRPr="001C1CDD">
        <w:rPr>
          <w:rFonts w:asciiTheme="minorHAnsi" w:hAnsiTheme="minorHAnsi" w:cs="Calibri"/>
        </w:rPr>
        <w:t>genetyk: 1</w:t>
      </w:r>
    </w:p>
    <w:p w:rsidR="00207D4C" w:rsidRPr="00394D61" w:rsidRDefault="00207D4C" w:rsidP="00207D4C">
      <w:pPr>
        <w:pStyle w:val="NormalnyWeb"/>
        <w:spacing w:before="278" w:beforeAutospacing="0" w:after="0"/>
        <w:jc w:val="both"/>
      </w:pPr>
      <w:r w:rsidRPr="00394D61">
        <w:rPr>
          <w:rFonts w:ascii="Calibri" w:hAnsi="Calibri" w:cs="Calibri"/>
        </w:rPr>
        <w:t xml:space="preserve">Z </w:t>
      </w:r>
      <w:r w:rsidR="00EC4D1F" w:rsidRPr="00394D61">
        <w:rPr>
          <w:rFonts w:ascii="Calibri" w:hAnsi="Calibri" w:cs="Calibri"/>
        </w:rPr>
        <w:t>leczenia szpitalnego w roku 2012</w:t>
      </w:r>
      <w:r w:rsidR="00D65AFC">
        <w:rPr>
          <w:rFonts w:ascii="Calibri" w:hAnsi="Calibri" w:cs="Calibri"/>
        </w:rPr>
        <w:t xml:space="preserve"> korzystało 7</w:t>
      </w:r>
      <w:r w:rsidRPr="00394D61">
        <w:rPr>
          <w:rFonts w:ascii="Calibri" w:hAnsi="Calibri" w:cs="Calibri"/>
        </w:rPr>
        <w:t xml:space="preserve"> wychowanków (</w:t>
      </w:r>
      <w:r w:rsidR="00EC4D1F" w:rsidRPr="00394D61">
        <w:rPr>
          <w:rFonts w:ascii="Calibri" w:hAnsi="Calibri" w:cs="Calibri"/>
        </w:rPr>
        <w:t>operacja st</w:t>
      </w:r>
      <w:r w:rsidR="00FC2332" w:rsidRPr="00394D61">
        <w:rPr>
          <w:rFonts w:ascii="Calibri" w:hAnsi="Calibri" w:cs="Calibri"/>
        </w:rPr>
        <w:t>awu biodrowego, wstawienie stent</w:t>
      </w:r>
      <w:r w:rsidR="004D205A">
        <w:rPr>
          <w:rFonts w:ascii="Calibri" w:hAnsi="Calibri" w:cs="Calibri"/>
        </w:rPr>
        <w:t>u w tętnicy</w:t>
      </w:r>
      <w:r w:rsidR="00EC4D1F" w:rsidRPr="00394D61">
        <w:rPr>
          <w:rFonts w:ascii="Calibri" w:hAnsi="Calibri" w:cs="Calibri"/>
        </w:rPr>
        <w:t xml:space="preserve">, </w:t>
      </w:r>
      <w:r w:rsidR="006D319C" w:rsidRPr="00394D61">
        <w:rPr>
          <w:rFonts w:ascii="Calibri" w:hAnsi="Calibri" w:cs="Calibri"/>
        </w:rPr>
        <w:t xml:space="preserve"> badanie - rezonans magnetyczny</w:t>
      </w:r>
      <w:r w:rsidR="005F157D" w:rsidRPr="00394D61">
        <w:rPr>
          <w:rFonts w:ascii="Calibri" w:hAnsi="Calibri" w:cs="Calibri"/>
        </w:rPr>
        <w:t>, diagnostyka funkcjonowania układu moczowego</w:t>
      </w:r>
      <w:r w:rsidR="00D65AFC">
        <w:rPr>
          <w:rFonts w:ascii="Calibri" w:hAnsi="Calibri" w:cs="Calibri"/>
        </w:rPr>
        <w:t>, diagnostyka ginekologiczna, operacja usunięcia „stulejki”</w:t>
      </w:r>
      <w:r w:rsidR="00E639BD">
        <w:rPr>
          <w:rFonts w:ascii="Calibri" w:hAnsi="Calibri" w:cs="Calibri"/>
        </w:rPr>
        <w:t>, us</w:t>
      </w:r>
      <w:r w:rsidR="00A1260C">
        <w:rPr>
          <w:rFonts w:ascii="Calibri" w:hAnsi="Calibri" w:cs="Calibri"/>
        </w:rPr>
        <w:t>u</w:t>
      </w:r>
      <w:r w:rsidR="00E639BD">
        <w:rPr>
          <w:rFonts w:ascii="Calibri" w:hAnsi="Calibri" w:cs="Calibri"/>
        </w:rPr>
        <w:t>nięcie migdałów</w:t>
      </w:r>
      <w:r w:rsidRPr="00394D61">
        <w:rPr>
          <w:rFonts w:ascii="Calibri" w:hAnsi="Calibri" w:cs="Calibri"/>
        </w:rPr>
        <w:t xml:space="preserve">). </w:t>
      </w:r>
      <w:r w:rsidR="005F157D" w:rsidRPr="00394D61">
        <w:rPr>
          <w:rFonts w:ascii="Calibri" w:hAnsi="Calibri" w:cs="Calibri"/>
        </w:rPr>
        <w:t>Jeden wychowanek przebywał</w:t>
      </w:r>
      <w:r w:rsidRPr="00394D61">
        <w:rPr>
          <w:rFonts w:ascii="Calibri" w:hAnsi="Calibri" w:cs="Calibri"/>
        </w:rPr>
        <w:t xml:space="preserve"> okresowo w </w:t>
      </w:r>
      <w:r w:rsidR="005F157D" w:rsidRPr="00394D61">
        <w:rPr>
          <w:rFonts w:ascii="Calibri" w:hAnsi="Calibri" w:cs="Calibri"/>
        </w:rPr>
        <w:t xml:space="preserve">Szpitalu Psychiatrycznym w Świeciu </w:t>
      </w:r>
      <w:r w:rsidRPr="00394D61">
        <w:rPr>
          <w:rFonts w:ascii="Calibri" w:hAnsi="Calibri" w:cs="Calibri"/>
        </w:rPr>
        <w:t>(o czym info</w:t>
      </w:r>
      <w:r w:rsidR="00D34C52" w:rsidRPr="00394D61">
        <w:rPr>
          <w:rFonts w:ascii="Calibri" w:hAnsi="Calibri" w:cs="Calibri"/>
        </w:rPr>
        <w:t xml:space="preserve">rmowany był Urząd Wojewódzki). Od lutego 2012 wychowankowie korzystają   z </w:t>
      </w:r>
      <w:r w:rsidRPr="00394D61">
        <w:rPr>
          <w:rFonts w:ascii="Calibri" w:hAnsi="Calibri" w:cs="Calibri"/>
        </w:rPr>
        <w:t xml:space="preserve"> pomocy lekarza </w:t>
      </w:r>
      <w:r w:rsidR="00D34C52" w:rsidRPr="00394D61">
        <w:rPr>
          <w:rFonts w:ascii="Calibri" w:hAnsi="Calibri" w:cs="Calibri"/>
        </w:rPr>
        <w:t xml:space="preserve"> pierwszego kontaktu w NZOZ </w:t>
      </w:r>
      <w:r w:rsidRPr="00394D61">
        <w:rPr>
          <w:rFonts w:ascii="Calibri" w:hAnsi="Calibri" w:cs="Calibri"/>
        </w:rPr>
        <w:t xml:space="preserve">Przychodni </w:t>
      </w:r>
      <w:r w:rsidR="00D34C52" w:rsidRPr="00394D61">
        <w:rPr>
          <w:rFonts w:ascii="Calibri" w:hAnsi="Calibri" w:cs="Calibri"/>
        </w:rPr>
        <w:t>Lekarza Rodzinnego w Kórniku-Bninie, co zdecydowanie poprawiło dostępność do usług medycznych w tym zakresie.</w:t>
      </w:r>
    </w:p>
    <w:p w:rsidR="00207D4C" w:rsidRPr="00394D61" w:rsidRDefault="004C686F" w:rsidP="00D90374">
      <w:pPr>
        <w:pStyle w:val="NormalnyWeb"/>
        <w:spacing w:before="278" w:beforeAutospacing="0" w:after="278"/>
        <w:ind w:left="720"/>
        <w:jc w:val="center"/>
      </w:pPr>
      <w:r>
        <w:rPr>
          <w:rFonts w:ascii="Calibri" w:hAnsi="Calibri" w:cs="Calibri"/>
          <w:b/>
          <w:bCs/>
        </w:rPr>
        <w:t>8</w:t>
      </w:r>
      <w:r w:rsidR="00207D4C" w:rsidRPr="00394D61">
        <w:rPr>
          <w:rFonts w:ascii="Calibri" w:hAnsi="Calibri" w:cs="Calibri"/>
          <w:b/>
          <w:bCs/>
        </w:rPr>
        <w:t>. Sponsorzy i Przyjaciele wspierający działalność Domu.</w:t>
      </w:r>
    </w:p>
    <w:p w:rsidR="00207D4C" w:rsidRPr="00394D61" w:rsidRDefault="00207D4C" w:rsidP="00207D4C">
      <w:pPr>
        <w:pStyle w:val="NormalnyWeb"/>
        <w:spacing w:before="278" w:beforeAutospacing="0" w:after="0"/>
        <w:ind w:left="720"/>
        <w:jc w:val="both"/>
      </w:pPr>
      <w:r w:rsidRPr="00394D61">
        <w:rPr>
          <w:rFonts w:ascii="Arial Narrow" w:hAnsi="Arial Narrow"/>
          <w:b/>
          <w:bCs/>
        </w:rPr>
        <w:t>S</w:t>
      </w:r>
      <w:r w:rsidRPr="00394D61">
        <w:rPr>
          <w:rFonts w:ascii="Calibri" w:hAnsi="Calibri" w:cs="Calibri"/>
          <w:b/>
          <w:bCs/>
        </w:rPr>
        <w:t xml:space="preserve">towarzyszenie Przyjaciół Domu Dziecka w Bninie, </w:t>
      </w:r>
      <w:r w:rsidRPr="00394D61">
        <w:rPr>
          <w:rFonts w:ascii="Calibri" w:hAnsi="Calibri" w:cs="Calibri"/>
        </w:rPr>
        <w:t>które m.in.:</w:t>
      </w:r>
    </w:p>
    <w:p w:rsidR="001801FD" w:rsidRPr="00394D61" w:rsidRDefault="00207D4C" w:rsidP="00207D4C">
      <w:pPr>
        <w:pStyle w:val="NormalnyWeb"/>
        <w:numPr>
          <w:ilvl w:val="0"/>
          <w:numId w:val="21"/>
        </w:numPr>
        <w:spacing w:before="278" w:beforeAutospacing="0" w:after="0"/>
        <w:jc w:val="both"/>
      </w:pPr>
      <w:r w:rsidRPr="00394D61">
        <w:rPr>
          <w:rFonts w:ascii="Calibri" w:hAnsi="Calibri" w:cs="Calibri"/>
        </w:rPr>
        <w:t>pokryło koszty wakacyjnego wyjazdu dzieci na kolonie</w:t>
      </w:r>
      <w:r w:rsidR="003A3AC3" w:rsidRPr="00394D61">
        <w:rPr>
          <w:rFonts w:ascii="Calibri" w:hAnsi="Calibri" w:cs="Calibri"/>
        </w:rPr>
        <w:t xml:space="preserve"> </w:t>
      </w:r>
      <w:r w:rsidR="009D0A4C">
        <w:rPr>
          <w:rFonts w:ascii="Calibri" w:hAnsi="Calibri" w:cs="Calibri"/>
        </w:rPr>
        <w:t xml:space="preserve">profilaktyczne </w:t>
      </w:r>
      <w:r w:rsidR="003A3AC3" w:rsidRPr="00394D61">
        <w:rPr>
          <w:rFonts w:ascii="Calibri" w:hAnsi="Calibri" w:cs="Calibri"/>
        </w:rPr>
        <w:t>do Władysławowa,</w:t>
      </w:r>
    </w:p>
    <w:p w:rsidR="00394D61" w:rsidRPr="00394D61" w:rsidRDefault="00394D61" w:rsidP="00207D4C">
      <w:pPr>
        <w:pStyle w:val="NormalnyWeb"/>
        <w:numPr>
          <w:ilvl w:val="0"/>
          <w:numId w:val="21"/>
        </w:numPr>
        <w:spacing w:before="278" w:beforeAutospacing="0" w:after="0"/>
        <w:jc w:val="both"/>
      </w:pPr>
      <w:r>
        <w:rPr>
          <w:rFonts w:ascii="Calibri" w:hAnsi="Calibri" w:cs="Calibri"/>
        </w:rPr>
        <w:t>dofinansowało dwudniową wycieczkę do Malborka i Gniewu,</w:t>
      </w:r>
    </w:p>
    <w:p w:rsidR="001801FD" w:rsidRPr="00394D61" w:rsidRDefault="001801FD" w:rsidP="00207D4C">
      <w:pPr>
        <w:pStyle w:val="NormalnyWeb"/>
        <w:numPr>
          <w:ilvl w:val="0"/>
          <w:numId w:val="21"/>
        </w:numPr>
        <w:spacing w:before="278" w:beforeAutospacing="0" w:after="0"/>
        <w:jc w:val="both"/>
      </w:pPr>
      <w:r w:rsidRPr="00394D61">
        <w:rPr>
          <w:rFonts w:ascii="Calibri" w:hAnsi="Calibri" w:cs="Calibri"/>
        </w:rPr>
        <w:t xml:space="preserve">dofinansowało </w:t>
      </w:r>
      <w:r w:rsidR="00207D4C" w:rsidRPr="00394D61">
        <w:rPr>
          <w:rFonts w:ascii="Calibri" w:hAnsi="Calibri" w:cs="Calibri"/>
        </w:rPr>
        <w:t xml:space="preserve"> </w:t>
      </w:r>
      <w:r w:rsidR="00394D61">
        <w:rPr>
          <w:rFonts w:ascii="Calibri" w:hAnsi="Calibri" w:cs="Calibri"/>
        </w:rPr>
        <w:t>trzydniową wycieczkę</w:t>
      </w:r>
      <w:r w:rsidR="00207D4C" w:rsidRPr="00394D61">
        <w:rPr>
          <w:rFonts w:ascii="Calibri" w:hAnsi="Calibri" w:cs="Calibri"/>
        </w:rPr>
        <w:t xml:space="preserve"> </w:t>
      </w:r>
      <w:r w:rsidRPr="00394D61">
        <w:rPr>
          <w:rFonts w:ascii="Calibri" w:hAnsi="Calibri" w:cs="Calibri"/>
        </w:rPr>
        <w:t>do Warszawy ( wrzesień )</w:t>
      </w:r>
    </w:p>
    <w:p w:rsidR="003A3AC3" w:rsidRPr="00394D61" w:rsidRDefault="003A3AC3" w:rsidP="00207D4C">
      <w:pPr>
        <w:pStyle w:val="NormalnyWeb"/>
        <w:numPr>
          <w:ilvl w:val="0"/>
          <w:numId w:val="21"/>
        </w:numPr>
        <w:spacing w:before="278" w:beforeAutospacing="0" w:after="0"/>
        <w:jc w:val="both"/>
      </w:pPr>
      <w:r w:rsidRPr="00394D61">
        <w:rPr>
          <w:rFonts w:ascii="Calibri" w:hAnsi="Calibri" w:cs="Calibri"/>
        </w:rPr>
        <w:t>sfinansowało koszty uruchomienia pieca do ceramiki,</w:t>
      </w:r>
    </w:p>
    <w:p w:rsidR="00207D4C" w:rsidRPr="00394D61" w:rsidRDefault="00207D4C" w:rsidP="00207D4C">
      <w:pPr>
        <w:pStyle w:val="NormalnyWeb"/>
        <w:numPr>
          <w:ilvl w:val="0"/>
          <w:numId w:val="21"/>
        </w:numPr>
        <w:spacing w:before="278" w:beforeAutospacing="0" w:after="0"/>
        <w:jc w:val="both"/>
      </w:pPr>
      <w:r w:rsidRPr="00394D61">
        <w:rPr>
          <w:rFonts w:ascii="Calibri" w:hAnsi="Calibri" w:cs="Calibri"/>
        </w:rPr>
        <w:t>opłaciło zimowe wyjazdy wychowanków do kina, na basen,</w:t>
      </w:r>
      <w:r w:rsidR="00394D61">
        <w:rPr>
          <w:rFonts w:ascii="Calibri" w:hAnsi="Calibri" w:cs="Calibri"/>
        </w:rPr>
        <w:t xml:space="preserve"> kręgielnię, lodowisko,</w:t>
      </w:r>
    </w:p>
    <w:p w:rsidR="003A3AC3" w:rsidRPr="009D0A4C" w:rsidRDefault="003A3AC3" w:rsidP="00207D4C">
      <w:pPr>
        <w:pStyle w:val="NormalnyWeb"/>
        <w:numPr>
          <w:ilvl w:val="0"/>
          <w:numId w:val="21"/>
        </w:numPr>
        <w:spacing w:before="278" w:beforeAutospacing="0" w:after="0"/>
        <w:jc w:val="both"/>
      </w:pPr>
      <w:r w:rsidRPr="00394D61">
        <w:rPr>
          <w:rFonts w:ascii="Calibri" w:hAnsi="Calibri" w:cs="Calibri"/>
        </w:rPr>
        <w:t>sfinansowało zakup odzieży</w:t>
      </w:r>
      <w:r w:rsidR="0080119E" w:rsidRPr="00394D61">
        <w:rPr>
          <w:rFonts w:ascii="Calibri" w:hAnsi="Calibri" w:cs="Calibri"/>
        </w:rPr>
        <w:t xml:space="preserve"> i składek członkowskich </w:t>
      </w:r>
      <w:r w:rsidRPr="00394D61">
        <w:rPr>
          <w:rFonts w:ascii="Calibri" w:hAnsi="Calibri" w:cs="Calibri"/>
        </w:rPr>
        <w:t xml:space="preserve">dla wychowanków, </w:t>
      </w:r>
      <w:r w:rsidR="0080119E" w:rsidRPr="00394D61">
        <w:rPr>
          <w:rFonts w:ascii="Calibri" w:hAnsi="Calibri" w:cs="Calibri"/>
        </w:rPr>
        <w:t>członków WST</w:t>
      </w:r>
      <w:r w:rsidRPr="00394D61">
        <w:rPr>
          <w:rFonts w:ascii="Calibri" w:hAnsi="Calibri" w:cs="Calibri"/>
        </w:rPr>
        <w:t xml:space="preserve">iR </w:t>
      </w:r>
      <w:r w:rsidR="0080119E" w:rsidRPr="00394D61">
        <w:rPr>
          <w:rFonts w:ascii="Calibri" w:hAnsi="Calibri" w:cs="Calibri"/>
        </w:rPr>
        <w:t xml:space="preserve"> </w:t>
      </w:r>
      <w:r w:rsidRPr="00394D61">
        <w:rPr>
          <w:rFonts w:ascii="Calibri" w:hAnsi="Calibri" w:cs="Calibri"/>
        </w:rPr>
        <w:t>„Warta”</w:t>
      </w:r>
    </w:p>
    <w:p w:rsidR="009D0A4C" w:rsidRPr="00394D61" w:rsidRDefault="009D0A4C" w:rsidP="00207D4C">
      <w:pPr>
        <w:pStyle w:val="NormalnyWeb"/>
        <w:numPr>
          <w:ilvl w:val="0"/>
          <w:numId w:val="21"/>
        </w:numPr>
        <w:spacing w:before="278" w:beforeAutospacing="0" w:after="0"/>
        <w:jc w:val="both"/>
      </w:pPr>
      <w:r>
        <w:rPr>
          <w:rFonts w:ascii="Calibri" w:hAnsi="Calibri" w:cs="Calibri"/>
        </w:rPr>
        <w:t>dofinansowało spływ kajakowy „Integracja-Gopło 2012”</w:t>
      </w:r>
    </w:p>
    <w:p w:rsidR="00207D4C" w:rsidRPr="00394D61" w:rsidRDefault="00207D4C" w:rsidP="00207D4C">
      <w:pPr>
        <w:pStyle w:val="NormalnyWeb"/>
        <w:numPr>
          <w:ilvl w:val="0"/>
          <w:numId w:val="21"/>
        </w:numPr>
        <w:spacing w:before="278" w:beforeAutospacing="0" w:after="0"/>
        <w:jc w:val="both"/>
      </w:pPr>
      <w:r w:rsidRPr="00394D61">
        <w:rPr>
          <w:rFonts w:ascii="Calibri" w:hAnsi="Calibri" w:cs="Calibri"/>
        </w:rPr>
        <w:t>opłaciło przejazdy autokarowe na zorganizowane imprezy w ciągu roku (wyjazdy na basen, do kina, na koncerty)</w:t>
      </w:r>
    </w:p>
    <w:p w:rsidR="00207D4C" w:rsidRPr="009D0A4C" w:rsidRDefault="00207D4C" w:rsidP="00207D4C">
      <w:pPr>
        <w:pStyle w:val="NormalnyWeb"/>
        <w:numPr>
          <w:ilvl w:val="0"/>
          <w:numId w:val="21"/>
        </w:numPr>
        <w:spacing w:before="278" w:beforeAutospacing="0" w:after="0"/>
        <w:jc w:val="both"/>
      </w:pPr>
      <w:r w:rsidRPr="00394D61">
        <w:rPr>
          <w:rFonts w:ascii="Calibri" w:hAnsi="Calibri" w:cs="Calibri"/>
        </w:rPr>
        <w:lastRenderedPageBreak/>
        <w:t>zakupiło leki, usługi stomatologiczne i lekarskie,</w:t>
      </w:r>
      <w:r w:rsidR="009D0A4C">
        <w:rPr>
          <w:rFonts w:ascii="Calibri" w:hAnsi="Calibri" w:cs="Calibri"/>
        </w:rPr>
        <w:t xml:space="preserve"> w tym badania EEG, echo serca,</w:t>
      </w:r>
    </w:p>
    <w:p w:rsidR="009D0A4C" w:rsidRPr="009D0A4C" w:rsidRDefault="009D0A4C" w:rsidP="00207D4C">
      <w:pPr>
        <w:pStyle w:val="NormalnyWeb"/>
        <w:numPr>
          <w:ilvl w:val="0"/>
          <w:numId w:val="21"/>
        </w:numPr>
        <w:spacing w:before="278" w:beforeAutospacing="0" w:after="0"/>
        <w:jc w:val="both"/>
      </w:pPr>
      <w:r>
        <w:rPr>
          <w:rFonts w:ascii="Calibri" w:hAnsi="Calibri" w:cs="Calibri"/>
        </w:rPr>
        <w:t>opłaciło wykonanie aparatu ortodontycznego,</w:t>
      </w:r>
    </w:p>
    <w:p w:rsidR="009D0A4C" w:rsidRPr="00394D61" w:rsidRDefault="009D0A4C" w:rsidP="00207D4C">
      <w:pPr>
        <w:pStyle w:val="NormalnyWeb"/>
        <w:numPr>
          <w:ilvl w:val="0"/>
          <w:numId w:val="21"/>
        </w:numPr>
        <w:spacing w:before="278" w:beforeAutospacing="0" w:after="0"/>
        <w:jc w:val="both"/>
      </w:pPr>
      <w:r>
        <w:rPr>
          <w:rFonts w:ascii="Calibri" w:hAnsi="Calibri" w:cs="Calibri"/>
        </w:rPr>
        <w:t>dofinansowało wyjazd wakacyjny dwóch wychowanków do Grecji</w:t>
      </w:r>
    </w:p>
    <w:p w:rsidR="00207D4C" w:rsidRPr="00394D61" w:rsidRDefault="00207D4C" w:rsidP="00207D4C">
      <w:pPr>
        <w:pStyle w:val="NormalnyWeb"/>
        <w:numPr>
          <w:ilvl w:val="0"/>
          <w:numId w:val="21"/>
        </w:numPr>
        <w:spacing w:before="278" w:beforeAutospacing="0" w:after="0"/>
        <w:jc w:val="both"/>
      </w:pPr>
      <w:r w:rsidRPr="00394D61">
        <w:rPr>
          <w:rFonts w:ascii="Calibri" w:hAnsi="Calibri" w:cs="Calibri"/>
        </w:rPr>
        <w:t>opłaciło zajęcia - terapię zewnętrzną specjalistyczną (m.in. integracji sensorycznej) ,</w:t>
      </w:r>
    </w:p>
    <w:p w:rsidR="00207D4C" w:rsidRPr="00394D61" w:rsidRDefault="00207D4C" w:rsidP="00207D4C">
      <w:pPr>
        <w:pStyle w:val="NormalnyWeb"/>
        <w:numPr>
          <w:ilvl w:val="0"/>
          <w:numId w:val="21"/>
        </w:numPr>
        <w:spacing w:before="278" w:beforeAutospacing="0" w:after="0"/>
        <w:jc w:val="both"/>
      </w:pPr>
      <w:r w:rsidRPr="00394D61">
        <w:rPr>
          <w:rFonts w:ascii="Calibri" w:hAnsi="Calibri" w:cs="Calibri"/>
        </w:rPr>
        <w:t>opłaciło wykonanie</w:t>
      </w:r>
      <w:r w:rsidR="009D0A4C">
        <w:rPr>
          <w:rFonts w:ascii="Calibri" w:hAnsi="Calibri" w:cs="Calibri"/>
        </w:rPr>
        <w:t xml:space="preserve"> kalendarzy na rok2013</w:t>
      </w:r>
    </w:p>
    <w:p w:rsidR="00207D4C" w:rsidRDefault="009D0A4C" w:rsidP="00207D4C">
      <w:pPr>
        <w:pStyle w:val="NormalnyWeb"/>
        <w:spacing w:before="278" w:beforeAutospacing="0" w:after="0"/>
        <w:ind w:left="720"/>
        <w:jc w:val="both"/>
      </w:pPr>
      <w:r>
        <w:rPr>
          <w:rFonts w:ascii="Arial Narrow" w:hAnsi="Arial Narrow"/>
          <w:b/>
          <w:bCs/>
          <w:i/>
          <w:iCs/>
        </w:rPr>
        <w:t xml:space="preserve">Łączna kwota daru : 46.799,47 </w:t>
      </w:r>
      <w:r w:rsidR="00207D4C">
        <w:rPr>
          <w:rFonts w:ascii="Arial Narrow" w:hAnsi="Arial Narrow"/>
          <w:b/>
          <w:bCs/>
          <w:i/>
          <w:iCs/>
        </w:rPr>
        <w:t>zł</w:t>
      </w:r>
      <w:r w:rsidR="00207D4C">
        <w:rPr>
          <w:rFonts w:ascii="Arial Narrow" w:hAnsi="Arial Narrow"/>
          <w:i/>
          <w:iCs/>
        </w:rPr>
        <w:t>.</w:t>
      </w:r>
    </w:p>
    <w:p w:rsidR="00207D4C" w:rsidRPr="008B4ECB" w:rsidRDefault="00207D4C" w:rsidP="00207D4C">
      <w:pPr>
        <w:pStyle w:val="NormalnyWeb"/>
        <w:spacing w:before="278" w:beforeAutospacing="0" w:after="0"/>
        <w:jc w:val="both"/>
      </w:pPr>
      <w:r w:rsidRPr="008B4ECB">
        <w:rPr>
          <w:rFonts w:ascii="Calibri" w:hAnsi="Calibri" w:cs="Calibri"/>
          <w:b/>
          <w:bCs/>
        </w:rPr>
        <w:t>Ponadto wspierały nasz Dom następujące firmy, instytucje, organizacje:</w:t>
      </w:r>
    </w:p>
    <w:p w:rsidR="00207D4C" w:rsidRPr="008B4ECB" w:rsidRDefault="00207D4C" w:rsidP="00207D4C">
      <w:pPr>
        <w:pStyle w:val="NormalnyWeb"/>
        <w:numPr>
          <w:ilvl w:val="0"/>
          <w:numId w:val="22"/>
        </w:numPr>
        <w:spacing w:before="278" w:beforeAutospacing="0" w:after="0"/>
        <w:jc w:val="both"/>
      </w:pPr>
      <w:r w:rsidRPr="008B4ECB">
        <w:rPr>
          <w:rFonts w:ascii="Calibri" w:hAnsi="Calibri" w:cs="Calibri"/>
          <w:b/>
          <w:bCs/>
        </w:rPr>
        <w:t>SKOK Stefczyka</w:t>
      </w:r>
      <w:r w:rsidRPr="008B4ECB">
        <w:rPr>
          <w:rFonts w:ascii="Calibri" w:hAnsi="Calibri" w:cs="Calibri"/>
        </w:rPr>
        <w:t xml:space="preserve"> (dofinansowanie wycieczki krajoznawczo-turystycznej, dofinansowanie kolonii letnich) </w:t>
      </w:r>
    </w:p>
    <w:p w:rsidR="00207D4C" w:rsidRPr="008B4ECB" w:rsidRDefault="00207D4C" w:rsidP="00207D4C">
      <w:pPr>
        <w:pStyle w:val="NormalnyWeb"/>
        <w:numPr>
          <w:ilvl w:val="0"/>
          <w:numId w:val="22"/>
        </w:numPr>
        <w:spacing w:before="278" w:beforeAutospacing="0" w:after="0"/>
        <w:jc w:val="both"/>
      </w:pPr>
      <w:r w:rsidRPr="008B4ECB">
        <w:rPr>
          <w:rFonts w:ascii="Calibri" w:hAnsi="Calibri" w:cs="Calibri"/>
          <w:b/>
          <w:bCs/>
        </w:rPr>
        <w:t xml:space="preserve">T.F.P. Spółka z o.o. </w:t>
      </w:r>
      <w:r w:rsidR="00C92D6F" w:rsidRPr="008B4ECB">
        <w:rPr>
          <w:rFonts w:ascii="Calibri" w:hAnsi="Calibri" w:cs="Calibri"/>
        </w:rPr>
        <w:t>- zakup artykułów spożywczych</w:t>
      </w:r>
      <w:r w:rsidRPr="008B4ECB">
        <w:rPr>
          <w:rFonts w:ascii="Calibri" w:hAnsi="Calibri" w:cs="Calibri"/>
        </w:rPr>
        <w:t>,</w:t>
      </w:r>
    </w:p>
    <w:p w:rsidR="00207D4C" w:rsidRPr="008B4ECB" w:rsidRDefault="00207D4C" w:rsidP="00207D4C">
      <w:pPr>
        <w:pStyle w:val="NormalnyWeb"/>
        <w:numPr>
          <w:ilvl w:val="0"/>
          <w:numId w:val="22"/>
        </w:numPr>
        <w:spacing w:before="278" w:beforeAutospacing="0" w:after="0"/>
        <w:jc w:val="both"/>
      </w:pPr>
      <w:r w:rsidRPr="008B4ECB">
        <w:rPr>
          <w:rFonts w:ascii="Calibri" w:hAnsi="Calibri" w:cs="Calibri"/>
          <w:b/>
          <w:bCs/>
        </w:rPr>
        <w:t>LIMARO</w:t>
      </w:r>
      <w:r w:rsidRPr="008B4ECB">
        <w:rPr>
          <w:rFonts w:ascii="Calibri" w:hAnsi="Calibri" w:cs="Calibri"/>
        </w:rPr>
        <w:t xml:space="preserve"> – zaopatrzenie w chleb i artykuły cukiernicze,</w:t>
      </w:r>
    </w:p>
    <w:p w:rsidR="00207D4C" w:rsidRPr="008B4ECB" w:rsidRDefault="00207D4C" w:rsidP="00207D4C">
      <w:pPr>
        <w:pStyle w:val="NormalnyWeb"/>
        <w:numPr>
          <w:ilvl w:val="0"/>
          <w:numId w:val="22"/>
        </w:numPr>
        <w:spacing w:before="278" w:beforeAutospacing="0" w:after="0"/>
        <w:jc w:val="both"/>
      </w:pPr>
      <w:r w:rsidRPr="008B4ECB">
        <w:t>„</w:t>
      </w:r>
      <w:r w:rsidRPr="008B4ECB">
        <w:rPr>
          <w:rFonts w:ascii="Calibri" w:hAnsi="Calibri" w:cs="Calibri"/>
          <w:b/>
          <w:bCs/>
        </w:rPr>
        <w:t>ETYLINIARZE- grupa motocyklowa ze Ś</w:t>
      </w:r>
      <w:r w:rsidR="00C92D6F" w:rsidRPr="008B4ECB">
        <w:rPr>
          <w:rFonts w:ascii="Calibri" w:hAnsi="Calibri" w:cs="Calibri"/>
          <w:b/>
          <w:bCs/>
        </w:rPr>
        <w:t>rody Wlkp.</w:t>
      </w:r>
      <w:r w:rsidRPr="008B4ECB">
        <w:rPr>
          <w:rFonts w:ascii="Calibri" w:hAnsi="Calibri" w:cs="Calibri"/>
        </w:rPr>
        <w:t xml:space="preserve"> – wsparcie materialne: </w:t>
      </w:r>
      <w:r w:rsidR="00C92D6F" w:rsidRPr="008B4ECB">
        <w:rPr>
          <w:rFonts w:ascii="Calibri" w:hAnsi="Calibri" w:cs="Calibri"/>
        </w:rPr>
        <w:t>sfinansowanie renowacji schodów w Pawilonie Nowym, zakup gier, move, padów bezprzewodowych, kamery EYE, GPS do samochodu służbowego,</w:t>
      </w:r>
    </w:p>
    <w:p w:rsidR="005E7BD8" w:rsidRPr="008B4ECB" w:rsidRDefault="00E95D04" w:rsidP="005E7BD8">
      <w:pPr>
        <w:pStyle w:val="NormalnyWeb"/>
        <w:numPr>
          <w:ilvl w:val="0"/>
          <w:numId w:val="22"/>
        </w:numPr>
        <w:spacing w:before="278" w:beforeAutospacing="0" w:after="0"/>
        <w:jc w:val="both"/>
      </w:pPr>
      <w:r w:rsidRPr="008B4ECB">
        <w:rPr>
          <w:rFonts w:ascii="Calibri" w:hAnsi="Calibri" w:cs="Calibri"/>
          <w:b/>
          <w:bCs/>
        </w:rPr>
        <w:t>Grupa Allegro Spółka z o.o.</w:t>
      </w:r>
      <w:r w:rsidRPr="008B4ECB">
        <w:rPr>
          <w:rFonts w:ascii="Calibri" w:hAnsi="Calibri" w:cs="Calibri"/>
        </w:rPr>
        <w:t xml:space="preserve"> </w:t>
      </w:r>
      <w:r w:rsidR="00277867" w:rsidRPr="008B4ECB">
        <w:rPr>
          <w:rFonts w:ascii="Calibri" w:hAnsi="Calibri" w:cs="Calibri"/>
          <w:b/>
        </w:rPr>
        <w:t xml:space="preserve">– </w:t>
      </w:r>
      <w:r w:rsidR="00277867" w:rsidRPr="008B4ECB">
        <w:rPr>
          <w:rFonts w:ascii="Calibri" w:hAnsi="Calibri" w:cs="Calibri"/>
        </w:rPr>
        <w:t>ufundowanie komputerów, zabawek, obuwia,</w:t>
      </w:r>
      <w:r w:rsidRPr="008B4ECB">
        <w:rPr>
          <w:rFonts w:ascii="Calibri" w:hAnsi="Calibri" w:cs="Calibri"/>
        </w:rPr>
        <w:t xml:space="preserve"> zorganizowanie  imprezy integracyjnej z okazji Dnia Dziecka ,</w:t>
      </w:r>
      <w:r w:rsidR="00277867" w:rsidRPr="008B4ECB">
        <w:rPr>
          <w:rFonts w:ascii="Calibri" w:hAnsi="Calibri" w:cs="Calibri"/>
        </w:rPr>
        <w:t xml:space="preserve"> </w:t>
      </w:r>
      <w:r w:rsidR="00424E66" w:rsidRPr="008B4ECB">
        <w:rPr>
          <w:rFonts w:ascii="Calibri" w:hAnsi="Calibri" w:cs="Calibri"/>
        </w:rPr>
        <w:t xml:space="preserve">realizacja świątecznych paczek - marzeń dzieci, spisanych w listach do św. Mikołaja, </w:t>
      </w:r>
    </w:p>
    <w:p w:rsidR="00277867" w:rsidRPr="008B4ECB" w:rsidRDefault="00207D4C" w:rsidP="00207D4C">
      <w:pPr>
        <w:pStyle w:val="NormalnyWeb"/>
        <w:numPr>
          <w:ilvl w:val="0"/>
          <w:numId w:val="22"/>
        </w:numPr>
        <w:spacing w:before="278" w:beforeAutospacing="0" w:after="0"/>
        <w:jc w:val="both"/>
      </w:pPr>
      <w:r w:rsidRPr="008B4ECB">
        <w:rPr>
          <w:rFonts w:ascii="Calibri" w:hAnsi="Calibri" w:cs="Calibri"/>
          <w:b/>
          <w:bCs/>
        </w:rPr>
        <w:t>Ochotnicza Straż Pożarna w Dominowie,</w:t>
      </w:r>
      <w:r w:rsidRPr="008B4ECB">
        <w:rPr>
          <w:rFonts w:ascii="Calibri" w:hAnsi="Calibri" w:cs="Calibri"/>
        </w:rPr>
        <w:t xml:space="preserve"> której członkami są m.in. rolnicy  i producenci żywności z okolicznych wiosek - zaopatrzenie Domu w warzywa, owoce oraz jajka,</w:t>
      </w:r>
    </w:p>
    <w:p w:rsidR="00BE401E" w:rsidRPr="008B4ECB" w:rsidRDefault="00BE401E" w:rsidP="00207D4C">
      <w:pPr>
        <w:pStyle w:val="NormalnyWeb"/>
        <w:numPr>
          <w:ilvl w:val="0"/>
          <w:numId w:val="22"/>
        </w:numPr>
        <w:spacing w:before="278" w:beforeAutospacing="0" w:after="0"/>
        <w:jc w:val="both"/>
      </w:pPr>
      <w:r w:rsidRPr="008B4ECB">
        <w:rPr>
          <w:rFonts w:ascii="Calibri" w:hAnsi="Calibri" w:cs="Calibri"/>
          <w:b/>
          <w:bCs/>
        </w:rPr>
        <w:t>Catering Service</w:t>
      </w:r>
      <w:r w:rsidRPr="008B4ECB">
        <w:rPr>
          <w:rFonts w:ascii="Calibri" w:hAnsi="Calibri" w:cs="Calibri"/>
        </w:rPr>
        <w:t xml:space="preserve"> - Płaczki / Zaniemyśla – zaopatrzenie w artykuły spożywcze tj. zapiekanki, sandwicz, kanapki, hamburgery, ufundowanie obiadu z okazji Dnia Pracownika Socjalnego,</w:t>
      </w:r>
    </w:p>
    <w:p w:rsidR="00207D4C" w:rsidRPr="00B766CE" w:rsidRDefault="00E95D04" w:rsidP="00207D4C">
      <w:pPr>
        <w:pStyle w:val="NormalnyWeb"/>
        <w:numPr>
          <w:ilvl w:val="0"/>
          <w:numId w:val="22"/>
        </w:numPr>
        <w:spacing w:before="278" w:beforeAutospacing="0" w:after="0"/>
        <w:jc w:val="both"/>
      </w:pPr>
      <w:r w:rsidRPr="008B4ECB">
        <w:rPr>
          <w:rStyle w:val="Uwydatnienie"/>
          <w:rFonts w:ascii="Arial" w:hAnsi="Arial" w:cs="Arial"/>
          <w:color w:val="222222"/>
        </w:rPr>
        <w:t>Beiersdorf</w:t>
      </w:r>
      <w:r w:rsidRPr="008B4ECB">
        <w:rPr>
          <w:rStyle w:val="st"/>
          <w:rFonts w:ascii="Arial" w:hAnsi="Arial" w:cs="Arial"/>
          <w:color w:val="222222"/>
        </w:rPr>
        <w:t xml:space="preserve"> Manufacturing Poznań </w:t>
      </w:r>
      <w:r w:rsidR="00207D4C" w:rsidRPr="008B4ECB">
        <w:rPr>
          <w:rFonts w:ascii="Calibri" w:hAnsi="Calibri" w:cs="Calibri"/>
        </w:rPr>
        <w:t xml:space="preserve">– wolontariat pracowniczy - porządkowanie zieleni, </w:t>
      </w:r>
      <w:r w:rsidRPr="008B4ECB">
        <w:rPr>
          <w:rFonts w:ascii="Calibri" w:hAnsi="Calibri" w:cs="Calibri"/>
        </w:rPr>
        <w:t>wszpólne pieczenie pierników, wykonanie ozdób wielkanocnych,</w:t>
      </w:r>
    </w:p>
    <w:p w:rsidR="00B766CE" w:rsidRPr="00091449" w:rsidRDefault="00B766CE" w:rsidP="00B766CE">
      <w:pPr>
        <w:pStyle w:val="NormalnyWeb"/>
        <w:numPr>
          <w:ilvl w:val="0"/>
          <w:numId w:val="22"/>
        </w:numPr>
        <w:spacing w:before="278" w:beforeAutospacing="0" w:after="0"/>
        <w:jc w:val="both"/>
        <w:rPr>
          <w:rFonts w:asciiTheme="minorHAnsi" w:hAnsiTheme="minorHAnsi"/>
        </w:rPr>
      </w:pPr>
      <w:r>
        <w:rPr>
          <w:rFonts w:asciiTheme="minorHAnsi" w:hAnsiTheme="minorHAnsi" w:cs="Calibri"/>
          <w:b/>
          <w:bCs/>
        </w:rPr>
        <w:t xml:space="preserve">Fundacja </w:t>
      </w:r>
      <w:r w:rsidRPr="003649E4">
        <w:rPr>
          <w:rFonts w:asciiTheme="minorHAnsi" w:hAnsiTheme="minorHAnsi" w:cs="Calibri"/>
          <w:b/>
          <w:bCs/>
        </w:rPr>
        <w:t xml:space="preserve"> „CHOINKA 4X4”</w:t>
      </w:r>
      <w:r w:rsidRPr="003649E4">
        <w:rPr>
          <w:rFonts w:asciiTheme="minorHAnsi" w:hAnsiTheme="minorHAnsi" w:cs="Calibri"/>
        </w:rPr>
        <w:t xml:space="preserve"> – ręczniki,  dofinansowanie wycieczki do Malborka i Gniewu oraz Warszawy, zakup kuchenek elektrycznych i radiomagnetofonów,</w:t>
      </w:r>
    </w:p>
    <w:p w:rsidR="00091449" w:rsidRPr="00B766CE" w:rsidRDefault="00091449" w:rsidP="00B766CE">
      <w:pPr>
        <w:pStyle w:val="NormalnyWeb"/>
        <w:numPr>
          <w:ilvl w:val="0"/>
          <w:numId w:val="22"/>
        </w:numPr>
        <w:spacing w:before="278" w:beforeAutospacing="0" w:after="0"/>
        <w:jc w:val="both"/>
        <w:rPr>
          <w:rFonts w:asciiTheme="minorHAnsi" w:hAnsiTheme="minorHAnsi"/>
        </w:rPr>
      </w:pPr>
      <w:r>
        <w:rPr>
          <w:rFonts w:asciiTheme="minorHAnsi" w:hAnsiTheme="minorHAnsi" w:cs="Calibri"/>
          <w:b/>
          <w:bCs/>
        </w:rPr>
        <w:t>Grupa Aktywnych ”AWANGARDA”</w:t>
      </w:r>
      <w:r w:rsidRPr="00091449">
        <w:rPr>
          <w:rFonts w:asciiTheme="minorHAnsi" w:hAnsiTheme="minorHAnsi"/>
        </w:rPr>
        <w:t>-</w:t>
      </w:r>
      <w:r>
        <w:rPr>
          <w:rFonts w:asciiTheme="minorHAnsi" w:hAnsiTheme="minorHAnsi"/>
        </w:rPr>
        <w:t xml:space="preserve"> rajdy, kuligi,</w:t>
      </w:r>
    </w:p>
    <w:p w:rsidR="00EF13A8" w:rsidRPr="008B4ECB" w:rsidRDefault="00EF13A8" w:rsidP="00EF13A8">
      <w:pPr>
        <w:pStyle w:val="NormalnyWeb"/>
        <w:numPr>
          <w:ilvl w:val="0"/>
          <w:numId w:val="22"/>
        </w:numPr>
        <w:spacing w:before="278" w:beforeAutospacing="0" w:after="0"/>
        <w:jc w:val="both"/>
      </w:pPr>
      <w:r w:rsidRPr="008B4ECB">
        <w:rPr>
          <w:rFonts w:ascii="Calibri" w:hAnsi="Calibri" w:cs="Calibri"/>
          <w:b/>
          <w:bCs/>
        </w:rPr>
        <w:t>ELEKTRA PLUS Spółka z o.o.</w:t>
      </w:r>
      <w:r w:rsidRPr="008B4ECB">
        <w:rPr>
          <w:rFonts w:ascii="Calibri" w:hAnsi="Calibri" w:cs="Calibri"/>
        </w:rPr>
        <w:t xml:space="preserve">- zakup artykułów spożywczych i kołder, </w:t>
      </w:r>
    </w:p>
    <w:p w:rsidR="00EF13A8" w:rsidRPr="008B4ECB" w:rsidRDefault="00EF13A8" w:rsidP="00EF13A8">
      <w:pPr>
        <w:pStyle w:val="NormalnyWeb"/>
        <w:numPr>
          <w:ilvl w:val="0"/>
          <w:numId w:val="22"/>
        </w:numPr>
        <w:spacing w:before="278" w:beforeAutospacing="0" w:after="0"/>
        <w:jc w:val="both"/>
      </w:pPr>
      <w:r w:rsidRPr="008B4ECB">
        <w:rPr>
          <w:rFonts w:ascii="Calibri" w:hAnsi="Calibri" w:cs="Calibri"/>
          <w:b/>
          <w:bCs/>
        </w:rPr>
        <w:t>Zarząd Kuehle+Nagel Sp. z o.o. Gądki-</w:t>
      </w:r>
      <w:r w:rsidRPr="008B4ECB">
        <w:rPr>
          <w:rFonts w:ascii="Calibri" w:hAnsi="Calibri" w:cs="Calibri"/>
        </w:rPr>
        <w:t xml:space="preserve"> zakup odzieży,</w:t>
      </w:r>
    </w:p>
    <w:p w:rsidR="00E95D04" w:rsidRPr="008B4ECB" w:rsidRDefault="00E95D04" w:rsidP="00BE401E">
      <w:pPr>
        <w:pStyle w:val="NormalnyWeb"/>
        <w:numPr>
          <w:ilvl w:val="0"/>
          <w:numId w:val="22"/>
        </w:numPr>
        <w:spacing w:before="278" w:beforeAutospacing="0" w:after="0"/>
        <w:jc w:val="both"/>
      </w:pPr>
      <w:r w:rsidRPr="008B4ECB">
        <w:rPr>
          <w:rFonts w:ascii="Calibri" w:hAnsi="Calibri" w:cs="Calibri"/>
          <w:b/>
          <w:bCs/>
        </w:rPr>
        <w:lastRenderedPageBreak/>
        <w:t>Szkolny Związek Sportowy „Wielkopolska”</w:t>
      </w:r>
      <w:r w:rsidRPr="008B4ECB">
        <w:rPr>
          <w:rFonts w:ascii="Calibri" w:hAnsi="Calibri" w:cs="Calibri"/>
        </w:rPr>
        <w:t xml:space="preserve"> – organizacja sportowej części rajdu „Volontario </w:t>
      </w:r>
      <w:r w:rsidRPr="008B4ECB">
        <w:rPr>
          <w:rFonts w:asciiTheme="minorHAnsi" w:hAnsiTheme="minorHAnsi" w:cs="Calibri"/>
        </w:rPr>
        <w:t xml:space="preserve">dzieciom” </w:t>
      </w:r>
      <w:r w:rsidRPr="008B4ECB">
        <w:rPr>
          <w:rFonts w:asciiTheme="minorHAnsi" w:hAnsiTheme="minorHAnsi"/>
        </w:rPr>
        <w:t>– Śladami Wisławy Szymborskiej</w:t>
      </w:r>
    </w:p>
    <w:p w:rsidR="00207D4C" w:rsidRPr="008B4ECB" w:rsidRDefault="00207D4C" w:rsidP="00207D4C">
      <w:pPr>
        <w:pStyle w:val="NormalnyWeb"/>
        <w:numPr>
          <w:ilvl w:val="0"/>
          <w:numId w:val="22"/>
        </w:numPr>
        <w:spacing w:before="278" w:beforeAutospacing="0" w:after="0"/>
        <w:jc w:val="both"/>
      </w:pPr>
      <w:r w:rsidRPr="008B4ECB">
        <w:rPr>
          <w:rFonts w:ascii="Calibri" w:hAnsi="Calibri" w:cs="Calibri"/>
          <w:b/>
          <w:bCs/>
        </w:rPr>
        <w:t>Fundacja SERDECZNIK</w:t>
      </w:r>
      <w:r w:rsidRPr="008B4ECB">
        <w:rPr>
          <w:rFonts w:ascii="Calibri" w:hAnsi="Calibri" w:cs="Calibri"/>
        </w:rPr>
        <w:t xml:space="preserve"> – prowadzenie zajęć artete</w:t>
      </w:r>
      <w:r w:rsidR="00277867" w:rsidRPr="008B4ECB">
        <w:rPr>
          <w:rFonts w:ascii="Calibri" w:hAnsi="Calibri" w:cs="Calibri"/>
        </w:rPr>
        <w:t>rapeutycznych, w tym zajęć</w:t>
      </w:r>
      <w:r w:rsidRPr="008B4ECB">
        <w:rPr>
          <w:rFonts w:ascii="Calibri" w:hAnsi="Calibri" w:cs="Calibri"/>
        </w:rPr>
        <w:t xml:space="preserve"> z ceramiki,</w:t>
      </w:r>
    </w:p>
    <w:p w:rsidR="00207D4C" w:rsidRPr="008B4ECB" w:rsidRDefault="00207D4C" w:rsidP="00207D4C">
      <w:pPr>
        <w:pStyle w:val="NormalnyWeb"/>
        <w:numPr>
          <w:ilvl w:val="0"/>
          <w:numId w:val="22"/>
        </w:numPr>
        <w:spacing w:before="278" w:beforeAutospacing="0" w:after="0"/>
        <w:jc w:val="both"/>
      </w:pPr>
      <w:r w:rsidRPr="008B4ECB">
        <w:rPr>
          <w:rFonts w:ascii="Calibri" w:hAnsi="Calibri" w:cs="Calibri"/>
          <w:b/>
          <w:bCs/>
        </w:rPr>
        <w:t>Raben PolskaMan Star Truck&amp;Buses Spółka z o.o</w:t>
      </w:r>
      <w:r w:rsidRPr="008B4ECB">
        <w:rPr>
          <w:rFonts w:ascii="Calibri" w:hAnsi="Calibri" w:cs="Calibri"/>
        </w:rPr>
        <w:t>. – artykuły spożywcze</w:t>
      </w:r>
      <w:r w:rsidR="00EF13A8" w:rsidRPr="008B4ECB">
        <w:rPr>
          <w:rFonts w:ascii="Calibri" w:hAnsi="Calibri" w:cs="Calibri"/>
        </w:rPr>
        <w:t>, zabawki,</w:t>
      </w:r>
    </w:p>
    <w:p w:rsidR="00207D4C" w:rsidRPr="003649E4" w:rsidRDefault="00EF13A8" w:rsidP="00207D4C">
      <w:pPr>
        <w:pStyle w:val="NormalnyWeb"/>
        <w:numPr>
          <w:ilvl w:val="0"/>
          <w:numId w:val="22"/>
        </w:numPr>
        <w:spacing w:before="278" w:beforeAutospacing="0" w:after="0"/>
        <w:jc w:val="both"/>
      </w:pPr>
      <w:r w:rsidRPr="008B4ECB">
        <w:rPr>
          <w:rFonts w:ascii="Calibri" w:hAnsi="Calibri" w:cs="Calibri"/>
          <w:b/>
          <w:bCs/>
        </w:rPr>
        <w:t>LIDER S. J.</w:t>
      </w:r>
      <w:r w:rsidR="00207D4C" w:rsidRPr="008B4ECB">
        <w:rPr>
          <w:rFonts w:ascii="Calibri" w:hAnsi="Calibri" w:cs="Calibri"/>
        </w:rPr>
        <w:t xml:space="preserve"> – zaopatrzenie w przyprawy,</w:t>
      </w:r>
    </w:p>
    <w:p w:rsidR="003649E4" w:rsidRPr="003649E4" w:rsidRDefault="003649E4" w:rsidP="00207D4C">
      <w:pPr>
        <w:pStyle w:val="NormalnyWeb"/>
        <w:numPr>
          <w:ilvl w:val="0"/>
          <w:numId w:val="22"/>
        </w:numPr>
        <w:spacing w:before="278" w:beforeAutospacing="0" w:after="0"/>
        <w:jc w:val="both"/>
        <w:rPr>
          <w:rFonts w:asciiTheme="minorHAnsi" w:hAnsiTheme="minorHAnsi"/>
        </w:rPr>
      </w:pPr>
      <w:r>
        <w:rPr>
          <w:rFonts w:ascii="Calibri" w:hAnsi="Calibri" w:cs="Calibri"/>
          <w:b/>
          <w:bCs/>
        </w:rPr>
        <w:t>Orzeł Biały</w:t>
      </w:r>
      <w:r w:rsidRPr="003649E4">
        <w:rPr>
          <w:rFonts w:asciiTheme="minorHAnsi" w:hAnsiTheme="minorHAnsi" w:cs="Calibri"/>
          <w:b/>
          <w:bCs/>
        </w:rPr>
        <w:t>-</w:t>
      </w:r>
      <w:r w:rsidRPr="003649E4">
        <w:rPr>
          <w:rFonts w:asciiTheme="minorHAnsi" w:hAnsiTheme="minorHAnsi"/>
        </w:rPr>
        <w:t xml:space="preserve"> sfinansowanie wyjazdów do kina</w:t>
      </w:r>
      <w:r>
        <w:rPr>
          <w:rFonts w:asciiTheme="minorHAnsi" w:hAnsiTheme="minorHAnsi"/>
        </w:rPr>
        <w:t>,</w:t>
      </w:r>
    </w:p>
    <w:p w:rsidR="00207D4C" w:rsidRPr="008B4ECB" w:rsidRDefault="00207D4C" w:rsidP="00207D4C">
      <w:pPr>
        <w:pStyle w:val="NormalnyWeb"/>
        <w:numPr>
          <w:ilvl w:val="0"/>
          <w:numId w:val="22"/>
        </w:numPr>
        <w:spacing w:before="278" w:beforeAutospacing="0" w:after="0"/>
        <w:jc w:val="both"/>
      </w:pPr>
      <w:r w:rsidRPr="008B4ECB">
        <w:rPr>
          <w:rFonts w:ascii="Calibri" w:hAnsi="Calibri" w:cs="Calibri"/>
          <w:b/>
          <w:bCs/>
        </w:rPr>
        <w:t xml:space="preserve">DHL Express Sp. z o.o., </w:t>
      </w:r>
      <w:r w:rsidRPr="008B4ECB">
        <w:rPr>
          <w:rFonts w:ascii="Calibri" w:hAnsi="Calibri" w:cs="Calibri"/>
        </w:rPr>
        <w:t>Komorniki,</w:t>
      </w:r>
      <w:r w:rsidR="00EF13A8" w:rsidRPr="008B4ECB">
        <w:rPr>
          <w:rFonts w:ascii="Calibri" w:hAnsi="Calibri" w:cs="Calibri"/>
        </w:rPr>
        <w:t xml:space="preserve"> odzież, zabawki,</w:t>
      </w:r>
    </w:p>
    <w:p w:rsidR="00207D4C" w:rsidRPr="008B4ECB" w:rsidRDefault="00207D4C" w:rsidP="00207D4C">
      <w:pPr>
        <w:pStyle w:val="NormalnyWeb"/>
        <w:numPr>
          <w:ilvl w:val="0"/>
          <w:numId w:val="22"/>
        </w:numPr>
        <w:spacing w:before="278" w:beforeAutospacing="0" w:after="0"/>
        <w:jc w:val="both"/>
      </w:pPr>
      <w:r w:rsidRPr="008B4ECB">
        <w:rPr>
          <w:rFonts w:ascii="Calibri" w:hAnsi="Calibri" w:cs="Calibri"/>
          <w:b/>
          <w:bCs/>
        </w:rPr>
        <w:t>Koło pszczelarzy w Kórniku-</w:t>
      </w:r>
      <w:r w:rsidRPr="008B4ECB">
        <w:rPr>
          <w:rFonts w:ascii="Calibri" w:hAnsi="Calibri" w:cs="Calibri"/>
        </w:rPr>
        <w:t xml:space="preserve"> przekazanie miodu, </w:t>
      </w:r>
    </w:p>
    <w:p w:rsidR="00207D4C" w:rsidRDefault="00207D4C" w:rsidP="00207D4C">
      <w:pPr>
        <w:pStyle w:val="NormalnyWeb"/>
        <w:numPr>
          <w:ilvl w:val="0"/>
          <w:numId w:val="22"/>
        </w:numPr>
        <w:spacing w:before="278" w:beforeAutospacing="0" w:after="0"/>
        <w:jc w:val="both"/>
      </w:pPr>
      <w:r w:rsidRPr="008B4ECB">
        <w:rPr>
          <w:rFonts w:ascii="Calibri" w:hAnsi="Calibri" w:cs="Calibri"/>
          <w:b/>
          <w:bCs/>
        </w:rPr>
        <w:t>REAL SP. z o.o.</w:t>
      </w:r>
      <w:r w:rsidRPr="008B4ECB">
        <w:rPr>
          <w:rFonts w:ascii="Calibri" w:hAnsi="Calibri" w:cs="Calibri"/>
        </w:rPr>
        <w:t xml:space="preserve"> Poznań – artykuły szkolne</w:t>
      </w:r>
      <w:r>
        <w:rPr>
          <w:rFonts w:ascii="Calibri" w:hAnsi="Calibri" w:cs="Calibri"/>
          <w:sz w:val="26"/>
          <w:szCs w:val="26"/>
        </w:rPr>
        <w:t>,</w:t>
      </w:r>
    </w:p>
    <w:p w:rsidR="00207D4C" w:rsidRPr="003649E4" w:rsidRDefault="00207D4C" w:rsidP="00207D4C">
      <w:pPr>
        <w:pStyle w:val="NormalnyWeb"/>
        <w:numPr>
          <w:ilvl w:val="0"/>
          <w:numId w:val="22"/>
        </w:numPr>
        <w:spacing w:before="278" w:beforeAutospacing="0" w:after="0"/>
        <w:jc w:val="both"/>
        <w:rPr>
          <w:rFonts w:asciiTheme="minorHAnsi" w:hAnsiTheme="minorHAnsi"/>
        </w:rPr>
      </w:pPr>
      <w:r w:rsidRPr="003649E4">
        <w:rPr>
          <w:rFonts w:asciiTheme="minorHAnsi" w:hAnsiTheme="minorHAnsi" w:cs="Calibri"/>
          <w:b/>
          <w:bCs/>
        </w:rPr>
        <w:t xml:space="preserve">Lidl Polska Spółka z o.o. </w:t>
      </w:r>
      <w:r w:rsidRPr="003649E4">
        <w:rPr>
          <w:rFonts w:asciiTheme="minorHAnsi" w:hAnsiTheme="minorHAnsi" w:cs="Calibri"/>
        </w:rPr>
        <w:t>– realizacja świątecznych pa</w:t>
      </w:r>
      <w:r w:rsidR="008B4ECB" w:rsidRPr="003649E4">
        <w:rPr>
          <w:rFonts w:asciiTheme="minorHAnsi" w:hAnsiTheme="minorHAnsi" w:cs="Calibri"/>
        </w:rPr>
        <w:t>czek - marzeń dzieci, spisanych</w:t>
      </w:r>
      <w:r w:rsidR="005E7BD8" w:rsidRPr="003649E4">
        <w:rPr>
          <w:rFonts w:asciiTheme="minorHAnsi" w:hAnsiTheme="minorHAnsi" w:cs="Calibri"/>
        </w:rPr>
        <w:t xml:space="preserve"> </w:t>
      </w:r>
      <w:r w:rsidRPr="003649E4">
        <w:rPr>
          <w:rFonts w:asciiTheme="minorHAnsi" w:hAnsiTheme="minorHAnsi" w:cs="Calibri"/>
        </w:rPr>
        <w:t xml:space="preserve">w listach do św. Mikołaja, </w:t>
      </w:r>
    </w:p>
    <w:p w:rsidR="00207D4C" w:rsidRPr="003649E4" w:rsidRDefault="00207D4C" w:rsidP="00207D4C">
      <w:pPr>
        <w:pStyle w:val="NormalnyWeb"/>
        <w:numPr>
          <w:ilvl w:val="0"/>
          <w:numId w:val="22"/>
        </w:numPr>
        <w:spacing w:before="278" w:beforeAutospacing="0" w:after="0"/>
        <w:jc w:val="both"/>
        <w:rPr>
          <w:rFonts w:asciiTheme="minorHAnsi" w:hAnsiTheme="minorHAnsi"/>
        </w:rPr>
      </w:pPr>
      <w:r w:rsidRPr="003649E4">
        <w:rPr>
          <w:rFonts w:asciiTheme="minorHAnsi" w:hAnsiTheme="minorHAnsi" w:cs="Calibri"/>
          <w:b/>
          <w:bCs/>
        </w:rPr>
        <w:t xml:space="preserve">Fundacja Wawel z Rodziną </w:t>
      </w:r>
      <w:r w:rsidRPr="003649E4">
        <w:rPr>
          <w:rFonts w:asciiTheme="minorHAnsi" w:hAnsiTheme="minorHAnsi" w:cs="Calibri"/>
        </w:rPr>
        <w:t>- słodycze</w:t>
      </w:r>
    </w:p>
    <w:p w:rsidR="00207D4C" w:rsidRPr="003649E4" w:rsidRDefault="00207D4C" w:rsidP="00207D4C">
      <w:pPr>
        <w:pStyle w:val="NormalnyWeb"/>
        <w:numPr>
          <w:ilvl w:val="0"/>
          <w:numId w:val="22"/>
        </w:numPr>
        <w:spacing w:before="278" w:beforeAutospacing="0" w:after="0"/>
        <w:jc w:val="both"/>
        <w:rPr>
          <w:rFonts w:asciiTheme="minorHAnsi" w:hAnsiTheme="minorHAnsi"/>
        </w:rPr>
      </w:pPr>
      <w:r w:rsidRPr="003649E4">
        <w:rPr>
          <w:rFonts w:asciiTheme="minorHAnsi" w:hAnsiTheme="minorHAnsi" w:cs="Calibri"/>
          <w:b/>
          <w:bCs/>
        </w:rPr>
        <w:t>Klub Motocyklowy Trajkersi -</w:t>
      </w:r>
      <w:r w:rsidRPr="003649E4">
        <w:rPr>
          <w:rFonts w:asciiTheme="minorHAnsi" w:hAnsiTheme="minorHAnsi" w:cs="Calibri"/>
        </w:rPr>
        <w:t xml:space="preserve"> ufundowanie rowerów dla dzieci,</w:t>
      </w:r>
      <w:r w:rsidR="008B4ECB" w:rsidRPr="003649E4">
        <w:rPr>
          <w:rFonts w:asciiTheme="minorHAnsi" w:hAnsiTheme="minorHAnsi" w:cs="Calibri"/>
        </w:rPr>
        <w:t xml:space="preserve"> toreb podróżnych,</w:t>
      </w:r>
    </w:p>
    <w:p w:rsidR="00207D4C" w:rsidRPr="003649E4" w:rsidRDefault="00207D4C" w:rsidP="00207D4C">
      <w:pPr>
        <w:pStyle w:val="NormalnyWeb"/>
        <w:numPr>
          <w:ilvl w:val="0"/>
          <w:numId w:val="22"/>
        </w:numPr>
        <w:spacing w:before="278" w:beforeAutospacing="0" w:after="0"/>
        <w:jc w:val="both"/>
        <w:rPr>
          <w:rFonts w:asciiTheme="minorHAnsi" w:hAnsiTheme="minorHAnsi"/>
        </w:rPr>
      </w:pPr>
      <w:r w:rsidRPr="003649E4">
        <w:rPr>
          <w:rFonts w:asciiTheme="minorHAnsi" w:hAnsiTheme="minorHAnsi" w:cs="Calibri"/>
          <w:b/>
          <w:bCs/>
        </w:rPr>
        <w:t>Komendant Powiatowy Straży Pożarnej w Środzie Wlkp.</w:t>
      </w:r>
      <w:r w:rsidRPr="003649E4">
        <w:rPr>
          <w:rFonts w:asciiTheme="minorHAnsi" w:hAnsiTheme="minorHAnsi" w:cs="Calibri"/>
        </w:rPr>
        <w:t xml:space="preserve">, </w:t>
      </w:r>
    </w:p>
    <w:p w:rsidR="00207D4C" w:rsidRPr="003649E4" w:rsidRDefault="008B4ECB" w:rsidP="00207D4C">
      <w:pPr>
        <w:pStyle w:val="NormalnyWeb"/>
        <w:numPr>
          <w:ilvl w:val="0"/>
          <w:numId w:val="22"/>
        </w:numPr>
        <w:spacing w:before="278" w:beforeAutospacing="0" w:after="0"/>
        <w:jc w:val="both"/>
        <w:rPr>
          <w:rFonts w:asciiTheme="minorHAnsi" w:hAnsiTheme="minorHAnsi"/>
        </w:rPr>
      </w:pPr>
      <w:r w:rsidRPr="003649E4">
        <w:rPr>
          <w:rFonts w:asciiTheme="minorHAnsi" w:hAnsiTheme="minorHAnsi" w:cs="Calibri"/>
          <w:b/>
          <w:bCs/>
        </w:rPr>
        <w:t>TRiM- tech</w:t>
      </w:r>
      <w:r w:rsidR="00207D4C" w:rsidRPr="003649E4">
        <w:rPr>
          <w:rFonts w:asciiTheme="minorHAnsi" w:hAnsiTheme="minorHAnsi" w:cs="Calibri"/>
          <w:b/>
          <w:bCs/>
        </w:rPr>
        <w:t>, Junkers</w:t>
      </w:r>
      <w:r w:rsidR="00207D4C" w:rsidRPr="003649E4">
        <w:rPr>
          <w:rFonts w:asciiTheme="minorHAnsi" w:hAnsiTheme="minorHAnsi" w:cs="Calibri"/>
        </w:rPr>
        <w:t>– ufundowanie</w:t>
      </w:r>
      <w:r w:rsidRPr="003649E4">
        <w:rPr>
          <w:rFonts w:asciiTheme="minorHAnsi" w:hAnsiTheme="minorHAnsi" w:cs="Calibri"/>
        </w:rPr>
        <w:t xml:space="preserve"> stypendium dla wychowanki,</w:t>
      </w:r>
    </w:p>
    <w:p w:rsidR="00207D4C" w:rsidRPr="003649E4" w:rsidRDefault="00207D4C" w:rsidP="008B4ECB">
      <w:pPr>
        <w:pStyle w:val="NormalnyWeb"/>
        <w:numPr>
          <w:ilvl w:val="0"/>
          <w:numId w:val="22"/>
        </w:numPr>
        <w:spacing w:before="278" w:beforeAutospacing="0" w:after="0"/>
        <w:jc w:val="both"/>
        <w:rPr>
          <w:rFonts w:asciiTheme="minorHAnsi" w:hAnsiTheme="minorHAnsi"/>
        </w:rPr>
      </w:pPr>
      <w:r w:rsidRPr="003649E4">
        <w:rPr>
          <w:rFonts w:asciiTheme="minorHAnsi" w:hAnsiTheme="minorHAnsi" w:cs="Calibri"/>
          <w:b/>
          <w:bCs/>
        </w:rPr>
        <w:t>Starostwo Powiatowe w Poznaniu</w:t>
      </w:r>
      <w:r w:rsidRPr="003649E4">
        <w:rPr>
          <w:rFonts w:asciiTheme="minorHAnsi" w:hAnsiTheme="minorHAnsi" w:cs="Calibri"/>
        </w:rPr>
        <w:t xml:space="preserve"> </w:t>
      </w:r>
      <w:r w:rsidR="005E7BD8" w:rsidRPr="003649E4">
        <w:rPr>
          <w:rFonts w:asciiTheme="minorHAnsi" w:hAnsiTheme="minorHAnsi" w:cs="Calibri"/>
        </w:rPr>
        <w:t>–</w:t>
      </w:r>
      <w:r w:rsidRPr="003649E4">
        <w:rPr>
          <w:rFonts w:asciiTheme="minorHAnsi" w:hAnsiTheme="minorHAnsi" w:cs="Calibri"/>
        </w:rPr>
        <w:t xml:space="preserve"> ufundowanie</w:t>
      </w:r>
      <w:r w:rsidR="005E7BD8" w:rsidRPr="003649E4">
        <w:rPr>
          <w:rFonts w:asciiTheme="minorHAnsi" w:hAnsiTheme="minorHAnsi" w:cs="Calibri"/>
        </w:rPr>
        <w:t xml:space="preserve"> rowerów, projektora i zabawek</w:t>
      </w:r>
      <w:r w:rsidRPr="003649E4">
        <w:rPr>
          <w:rFonts w:asciiTheme="minorHAnsi" w:hAnsiTheme="minorHAnsi" w:cs="Calibri"/>
        </w:rPr>
        <w:t>,</w:t>
      </w:r>
    </w:p>
    <w:p w:rsidR="00207D4C" w:rsidRPr="003649E4" w:rsidRDefault="00207D4C" w:rsidP="00207D4C">
      <w:pPr>
        <w:pStyle w:val="NormalnyWeb"/>
        <w:numPr>
          <w:ilvl w:val="0"/>
          <w:numId w:val="22"/>
        </w:numPr>
        <w:spacing w:before="278" w:beforeAutospacing="0" w:after="0"/>
        <w:jc w:val="both"/>
        <w:rPr>
          <w:rFonts w:asciiTheme="minorHAnsi" w:hAnsiTheme="minorHAnsi"/>
        </w:rPr>
      </w:pPr>
      <w:r w:rsidRPr="003649E4">
        <w:rPr>
          <w:rFonts w:asciiTheme="minorHAnsi" w:hAnsiTheme="minorHAnsi" w:cs="Calibri"/>
          <w:b/>
          <w:bCs/>
        </w:rPr>
        <w:t>NOVOL</w:t>
      </w:r>
      <w:r w:rsidRPr="003649E4">
        <w:rPr>
          <w:rFonts w:asciiTheme="minorHAnsi" w:hAnsiTheme="minorHAnsi" w:cs="Calibri"/>
        </w:rPr>
        <w:t xml:space="preserve"> – słodycze,</w:t>
      </w:r>
      <w:r w:rsidR="005E7BD8" w:rsidRPr="003649E4">
        <w:rPr>
          <w:rFonts w:asciiTheme="minorHAnsi" w:hAnsiTheme="minorHAnsi" w:cs="Calibri"/>
        </w:rPr>
        <w:t xml:space="preserve"> hulajnogi,</w:t>
      </w:r>
    </w:p>
    <w:p w:rsidR="003649E4" w:rsidRPr="003649E4" w:rsidRDefault="00207D4C" w:rsidP="003649E4">
      <w:pPr>
        <w:pStyle w:val="NormalnyWeb"/>
        <w:numPr>
          <w:ilvl w:val="0"/>
          <w:numId w:val="22"/>
        </w:numPr>
        <w:spacing w:before="278" w:beforeAutospacing="0" w:after="0"/>
        <w:jc w:val="both"/>
        <w:rPr>
          <w:rFonts w:asciiTheme="minorHAnsi" w:hAnsiTheme="minorHAnsi"/>
        </w:rPr>
      </w:pPr>
      <w:r w:rsidRPr="003649E4">
        <w:rPr>
          <w:rFonts w:asciiTheme="minorHAnsi" w:hAnsiTheme="minorHAnsi" w:cs="Calibri"/>
          <w:b/>
          <w:bCs/>
        </w:rPr>
        <w:t>Kwiaciarnia S.C Środa Wlkp.</w:t>
      </w:r>
      <w:r w:rsidR="003649E4" w:rsidRPr="003649E4">
        <w:rPr>
          <w:rFonts w:asciiTheme="minorHAnsi" w:hAnsiTheme="minorHAnsi" w:cs="Calibri"/>
        </w:rPr>
        <w:t xml:space="preserve"> – kwiaty doniczkowe</w:t>
      </w:r>
    </w:p>
    <w:p w:rsidR="003649E4" w:rsidRDefault="003649E4" w:rsidP="003E44F6">
      <w:pPr>
        <w:pStyle w:val="NormalnyWeb"/>
        <w:spacing w:before="278" w:beforeAutospacing="0" w:after="278"/>
        <w:jc w:val="both"/>
        <w:rPr>
          <w:rFonts w:ascii="Calibri" w:hAnsi="Calibri" w:cs="Calibri"/>
        </w:rPr>
      </w:pPr>
      <w:r w:rsidRPr="003649E4">
        <w:rPr>
          <w:rFonts w:asciiTheme="minorHAnsi" w:hAnsiTheme="minorHAnsi" w:cs="Calibri"/>
        </w:rPr>
        <w:t>Ustawicznie towarzyszy nam wielkie wsparcie także</w:t>
      </w:r>
      <w:r w:rsidRPr="003649E4">
        <w:rPr>
          <w:rFonts w:ascii="Calibri" w:hAnsi="Calibri" w:cs="Calibri"/>
        </w:rPr>
        <w:t xml:space="preserve"> wielu osób prywatnych, uczniów szkół podstawowych, gimnazjalnych , licealnych, </w:t>
      </w:r>
      <w:r>
        <w:rPr>
          <w:rFonts w:ascii="Calibri" w:hAnsi="Calibri" w:cs="Calibri"/>
        </w:rPr>
        <w:t xml:space="preserve">nowożeńców, którzy dzielą się z nami  tym, co mają; to dzięki wielkim sercom ludzi dobrej woli nasze dzieci znajdują tak bardzo potrzebne wsparcie. Wsparcie, które ma nie tylko wymiar materialny , ale jakże często przekłada się na wymiar relacji międzyludzkich, które pozwalają naszym wychowankom </w:t>
      </w:r>
      <w:r w:rsidR="001B7477">
        <w:rPr>
          <w:rFonts w:ascii="Calibri" w:hAnsi="Calibri" w:cs="Calibri"/>
        </w:rPr>
        <w:t>budzić</w:t>
      </w:r>
      <w:r>
        <w:rPr>
          <w:rFonts w:ascii="Calibri" w:hAnsi="Calibri" w:cs="Calibri"/>
        </w:rPr>
        <w:t xml:space="preserve"> marzenia</w:t>
      </w:r>
      <w:r w:rsidR="001B7477">
        <w:rPr>
          <w:rFonts w:ascii="Calibri" w:hAnsi="Calibri" w:cs="Calibri"/>
        </w:rPr>
        <w:t>,</w:t>
      </w:r>
      <w:r>
        <w:rPr>
          <w:rFonts w:ascii="Calibri" w:hAnsi="Calibri" w:cs="Calibri"/>
        </w:rPr>
        <w:t xml:space="preserve"> </w:t>
      </w:r>
      <w:r w:rsidR="001B7477">
        <w:rPr>
          <w:rFonts w:ascii="Calibri" w:hAnsi="Calibri" w:cs="Calibri"/>
        </w:rPr>
        <w:t>a co więcej, realizować je.</w:t>
      </w:r>
    </w:p>
    <w:p w:rsidR="004D205A" w:rsidRDefault="004D205A" w:rsidP="003649E4">
      <w:pPr>
        <w:pStyle w:val="NormalnyWeb"/>
        <w:spacing w:before="278" w:beforeAutospacing="0" w:after="278"/>
        <w:ind w:left="786"/>
        <w:jc w:val="both"/>
        <w:rPr>
          <w:rFonts w:ascii="Calibri" w:hAnsi="Calibri" w:cs="Calibri"/>
        </w:rPr>
      </w:pPr>
    </w:p>
    <w:p w:rsidR="003E44F6" w:rsidRDefault="003E44F6" w:rsidP="003E44F6">
      <w:pPr>
        <w:pStyle w:val="NormalnyWeb"/>
        <w:spacing w:before="278" w:beforeAutospacing="0" w:after="278"/>
        <w:rPr>
          <w:rFonts w:ascii="Calibri" w:hAnsi="Calibri" w:cs="Calibri"/>
        </w:rPr>
      </w:pPr>
    </w:p>
    <w:p w:rsidR="0057315A" w:rsidRDefault="0057315A" w:rsidP="003E44F6">
      <w:pPr>
        <w:pStyle w:val="NormalnyWeb"/>
        <w:spacing w:before="278" w:beforeAutospacing="0" w:after="278"/>
        <w:rPr>
          <w:rFonts w:ascii="Calibri" w:hAnsi="Calibri" w:cs="Calibri"/>
        </w:rPr>
      </w:pPr>
    </w:p>
    <w:p w:rsidR="00207D4C" w:rsidRPr="00D90374" w:rsidRDefault="004C686F" w:rsidP="003E44F6">
      <w:pPr>
        <w:pStyle w:val="NormalnyWeb"/>
        <w:spacing w:before="278" w:beforeAutospacing="0" w:after="278"/>
        <w:jc w:val="center"/>
      </w:pPr>
      <w:r>
        <w:rPr>
          <w:rFonts w:ascii="Calibri" w:hAnsi="Calibri" w:cs="Calibri"/>
          <w:b/>
          <w:bCs/>
        </w:rPr>
        <w:lastRenderedPageBreak/>
        <w:t>9</w:t>
      </w:r>
      <w:r w:rsidR="00207D4C" w:rsidRPr="00D90374">
        <w:rPr>
          <w:rFonts w:ascii="Calibri" w:hAnsi="Calibri" w:cs="Calibri"/>
          <w:b/>
          <w:bCs/>
        </w:rPr>
        <w:t>.Wolontariusze, osoby wspierające wychowanków</w:t>
      </w:r>
    </w:p>
    <w:p w:rsidR="00207D4C" w:rsidRPr="00D90374" w:rsidRDefault="008D6D7F" w:rsidP="00D90374">
      <w:pPr>
        <w:pStyle w:val="NormalnyWeb"/>
        <w:spacing w:before="278" w:beforeAutospacing="0" w:after="0"/>
        <w:jc w:val="both"/>
      </w:pPr>
      <w:r w:rsidRPr="00D90374">
        <w:rPr>
          <w:rFonts w:ascii="Calibri" w:hAnsi="Calibri" w:cs="Calibri"/>
        </w:rPr>
        <w:t>W 2012</w:t>
      </w:r>
      <w:r w:rsidR="00207D4C" w:rsidRPr="00D90374">
        <w:rPr>
          <w:rFonts w:ascii="Calibri" w:hAnsi="Calibri" w:cs="Calibri"/>
        </w:rPr>
        <w:t xml:space="preserve"> roku działania wspierające w opiece i wychowaniu nad dziećmi sprawowało </w:t>
      </w:r>
      <w:r w:rsidRPr="00D90374">
        <w:rPr>
          <w:rFonts w:ascii="Calibri" w:hAnsi="Calibri" w:cs="Calibri"/>
        </w:rPr>
        <w:t xml:space="preserve"> dwoje </w:t>
      </w:r>
      <w:r w:rsidR="00207D4C" w:rsidRPr="00D90374">
        <w:rPr>
          <w:rFonts w:ascii="Calibri" w:hAnsi="Calibri" w:cs="Calibri"/>
        </w:rPr>
        <w:t>wolontar</w:t>
      </w:r>
      <w:r w:rsidR="00E76AD5" w:rsidRPr="00D90374">
        <w:rPr>
          <w:rFonts w:ascii="Calibri" w:hAnsi="Calibri" w:cs="Calibri"/>
        </w:rPr>
        <w:t>iuszy. Praktykę studencką odbyły 2 osoby</w:t>
      </w:r>
      <w:r w:rsidR="00207D4C" w:rsidRPr="00D90374">
        <w:rPr>
          <w:rFonts w:ascii="Calibri" w:hAnsi="Calibri" w:cs="Calibri"/>
        </w:rPr>
        <w:t xml:space="preserve">. </w:t>
      </w:r>
    </w:p>
    <w:p w:rsidR="00207D4C" w:rsidRPr="00D90374" w:rsidRDefault="00207D4C" w:rsidP="00D90374">
      <w:pPr>
        <w:pStyle w:val="NormalnyWeb"/>
        <w:spacing w:before="278" w:beforeAutospacing="0" w:after="0"/>
        <w:jc w:val="both"/>
      </w:pPr>
      <w:r w:rsidRPr="00D90374">
        <w:rPr>
          <w:rFonts w:ascii="Calibri" w:hAnsi="Calibri" w:cs="Calibri"/>
        </w:rPr>
        <w:t>Staż kandydatów n</w:t>
      </w:r>
      <w:r w:rsidR="00147311">
        <w:rPr>
          <w:rFonts w:ascii="Calibri" w:hAnsi="Calibri" w:cs="Calibri"/>
        </w:rPr>
        <w:t xml:space="preserve">a rodzinę zastępczą odbyły </w:t>
      </w:r>
      <w:r w:rsidRPr="00D90374">
        <w:rPr>
          <w:rFonts w:ascii="Calibri" w:hAnsi="Calibri" w:cs="Calibri"/>
        </w:rPr>
        <w:t xml:space="preserve"> </w:t>
      </w:r>
      <w:r w:rsidR="00147311">
        <w:rPr>
          <w:rFonts w:ascii="Calibri" w:hAnsi="Calibri" w:cs="Calibri"/>
        </w:rPr>
        <w:t>2 rodziny</w:t>
      </w:r>
      <w:r w:rsidRPr="00D90374">
        <w:rPr>
          <w:rFonts w:ascii="Calibri" w:hAnsi="Calibri" w:cs="Calibri"/>
        </w:rPr>
        <w:t xml:space="preserve">. </w:t>
      </w:r>
      <w:r w:rsidR="00E02EBD" w:rsidRPr="00D90374">
        <w:rPr>
          <w:rFonts w:ascii="Calibri" w:hAnsi="Calibri" w:cs="Calibri"/>
        </w:rPr>
        <w:t>N</w:t>
      </w:r>
      <w:r w:rsidR="00C35EB1" w:rsidRPr="00D90374">
        <w:rPr>
          <w:rFonts w:ascii="Calibri" w:hAnsi="Calibri" w:cs="Calibri"/>
        </w:rPr>
        <w:t xml:space="preserve">adal współpracujemy </w:t>
      </w:r>
      <w:r w:rsidR="001E6BED" w:rsidRPr="00D90374">
        <w:rPr>
          <w:rFonts w:ascii="Calibri" w:hAnsi="Calibri" w:cs="Calibri"/>
        </w:rPr>
        <w:t xml:space="preserve">  </w:t>
      </w:r>
      <w:r w:rsidR="00C35EB1" w:rsidRPr="00D90374">
        <w:rPr>
          <w:rFonts w:ascii="Calibri" w:hAnsi="Calibri" w:cs="Calibri"/>
        </w:rPr>
        <w:t>z ośrodkami adopcyjnymi, umożliwiając</w:t>
      </w:r>
      <w:r w:rsidRPr="00D90374">
        <w:rPr>
          <w:rFonts w:ascii="Calibri" w:hAnsi="Calibri" w:cs="Calibri"/>
        </w:rPr>
        <w:t xml:space="preserve"> odwiedziny  w placówce rodzinom pragnącym adoptować dziecko lub utworzyć rodzinę zastępczą, celem spotkań </w:t>
      </w:r>
      <w:r w:rsidR="00C35EB1" w:rsidRPr="00D90374">
        <w:rPr>
          <w:rFonts w:ascii="Calibri" w:hAnsi="Calibri" w:cs="Calibri"/>
        </w:rPr>
        <w:t xml:space="preserve">jest </w:t>
      </w:r>
      <w:r w:rsidRPr="00D90374">
        <w:rPr>
          <w:rFonts w:ascii="Calibri" w:hAnsi="Calibri" w:cs="Calibri"/>
        </w:rPr>
        <w:t xml:space="preserve">obserwacja funkcjonowania danych kandydatów </w:t>
      </w:r>
      <w:r w:rsidR="00D90374">
        <w:rPr>
          <w:rFonts w:ascii="Calibri" w:hAnsi="Calibri" w:cs="Calibri"/>
        </w:rPr>
        <w:t xml:space="preserve">                 </w:t>
      </w:r>
      <w:r w:rsidRPr="00D90374">
        <w:rPr>
          <w:rFonts w:ascii="Calibri" w:hAnsi="Calibri" w:cs="Calibri"/>
        </w:rPr>
        <w:t xml:space="preserve"> w bezpośrednich relacjach z dziećmi oraz możliwość konsultacji ze specjalistami placówki. Informacje </w:t>
      </w:r>
      <w:r w:rsidR="00D90374">
        <w:rPr>
          <w:rFonts w:ascii="Calibri" w:hAnsi="Calibri" w:cs="Calibri"/>
        </w:rPr>
        <w:t xml:space="preserve">                </w:t>
      </w:r>
      <w:r w:rsidRPr="00D90374">
        <w:rPr>
          <w:rFonts w:ascii="Calibri" w:hAnsi="Calibri" w:cs="Calibri"/>
        </w:rPr>
        <w:t xml:space="preserve">o przebiegu kontaktów </w:t>
      </w:r>
      <w:r w:rsidR="001E6BED" w:rsidRPr="00D90374">
        <w:rPr>
          <w:rFonts w:ascii="Calibri" w:hAnsi="Calibri" w:cs="Calibri"/>
        </w:rPr>
        <w:t xml:space="preserve"> mają duży w</w:t>
      </w:r>
      <w:r w:rsidR="00C35EB1" w:rsidRPr="00D90374">
        <w:rPr>
          <w:rFonts w:ascii="Calibri" w:hAnsi="Calibri" w:cs="Calibri"/>
        </w:rPr>
        <w:t>pły</w:t>
      </w:r>
      <w:r w:rsidR="001E6BED" w:rsidRPr="00D90374">
        <w:rPr>
          <w:rFonts w:ascii="Calibri" w:hAnsi="Calibri" w:cs="Calibri"/>
        </w:rPr>
        <w:t>w</w:t>
      </w:r>
      <w:r w:rsidR="00C35EB1" w:rsidRPr="00D90374">
        <w:rPr>
          <w:rFonts w:ascii="Calibri" w:hAnsi="Calibri" w:cs="Calibri"/>
        </w:rPr>
        <w:t xml:space="preserve"> na podjęcie właściwych decyzji dotyczących uzyskania kwalifikacji</w:t>
      </w:r>
      <w:r w:rsidR="001E6BED" w:rsidRPr="00D90374">
        <w:rPr>
          <w:rFonts w:ascii="Calibri" w:hAnsi="Calibri" w:cs="Calibri"/>
        </w:rPr>
        <w:t xml:space="preserve"> przez rodziny</w:t>
      </w:r>
      <w:r w:rsidR="00147311">
        <w:rPr>
          <w:rFonts w:ascii="Calibri" w:hAnsi="Calibri" w:cs="Calibri"/>
        </w:rPr>
        <w:t xml:space="preserve"> ( 2 rodziny )</w:t>
      </w:r>
      <w:r w:rsidR="00C35EB1" w:rsidRPr="00D90374">
        <w:rPr>
          <w:rFonts w:ascii="Calibri" w:hAnsi="Calibri" w:cs="Calibri"/>
        </w:rPr>
        <w:t xml:space="preserve">. </w:t>
      </w:r>
      <w:r w:rsidRPr="00D90374">
        <w:rPr>
          <w:rFonts w:ascii="Calibri" w:hAnsi="Calibri" w:cs="Calibri"/>
        </w:rPr>
        <w:t>Niezmiernie ważnym ogniwem w pracy opiekuńczo-wychowawczej są rod</w:t>
      </w:r>
      <w:r w:rsidR="00FC6F20" w:rsidRPr="00D90374">
        <w:rPr>
          <w:rFonts w:ascii="Calibri" w:hAnsi="Calibri" w:cs="Calibri"/>
        </w:rPr>
        <w:t>ziny zaprzyjaźnione. W roku 2012</w:t>
      </w:r>
      <w:r w:rsidRPr="00D90374">
        <w:rPr>
          <w:rFonts w:ascii="Calibri" w:hAnsi="Calibri" w:cs="Calibri"/>
        </w:rPr>
        <w:t xml:space="preserve"> pracę op</w:t>
      </w:r>
      <w:r w:rsidR="00FC6F20" w:rsidRPr="00D90374">
        <w:rPr>
          <w:rFonts w:ascii="Calibri" w:hAnsi="Calibri" w:cs="Calibri"/>
        </w:rPr>
        <w:t xml:space="preserve">iekuńczo-wychowawczą </w:t>
      </w:r>
      <w:r w:rsidR="00147311">
        <w:rPr>
          <w:rFonts w:ascii="Calibri" w:hAnsi="Calibri" w:cs="Calibri"/>
        </w:rPr>
        <w:t xml:space="preserve">                                </w:t>
      </w:r>
      <w:r w:rsidR="00FC6F20" w:rsidRPr="00D90374">
        <w:rPr>
          <w:rFonts w:ascii="Calibri" w:hAnsi="Calibri" w:cs="Calibri"/>
        </w:rPr>
        <w:t>z pełnoletnimi lub dorastającymi wychowankami  wspierały 3</w:t>
      </w:r>
      <w:r w:rsidRPr="00D90374">
        <w:rPr>
          <w:rFonts w:ascii="Calibri" w:hAnsi="Calibri" w:cs="Calibri"/>
        </w:rPr>
        <w:t xml:space="preserve"> rodziny.</w:t>
      </w:r>
    </w:p>
    <w:p w:rsidR="00207D4C" w:rsidRPr="00D90374" w:rsidRDefault="00207D4C" w:rsidP="00D90374">
      <w:pPr>
        <w:pStyle w:val="NormalnyWeb"/>
        <w:spacing w:before="278" w:beforeAutospacing="0" w:after="0"/>
      </w:pPr>
    </w:p>
    <w:p w:rsidR="00207D4C" w:rsidRPr="00C026C2" w:rsidRDefault="00207D4C" w:rsidP="00207D4C">
      <w:pPr>
        <w:pStyle w:val="NormalnyWeb"/>
        <w:spacing w:before="278" w:beforeAutospacing="0" w:after="0"/>
        <w:jc w:val="center"/>
      </w:pPr>
      <w:r w:rsidRPr="00C026C2">
        <w:rPr>
          <w:rFonts w:ascii="Calibri" w:hAnsi="Calibri" w:cs="Calibri"/>
          <w:b/>
          <w:bCs/>
        </w:rPr>
        <w:t>Podsumowanie</w:t>
      </w:r>
    </w:p>
    <w:p w:rsidR="00207D4C" w:rsidRPr="00C026C2" w:rsidRDefault="00207D4C" w:rsidP="00207D4C">
      <w:pPr>
        <w:pStyle w:val="NormalnyWeb"/>
        <w:spacing w:before="278" w:beforeAutospacing="0" w:after="0"/>
        <w:jc w:val="both"/>
      </w:pPr>
    </w:p>
    <w:p w:rsidR="00207D4C" w:rsidRPr="00C026C2" w:rsidRDefault="002D66C0" w:rsidP="00207D4C">
      <w:pPr>
        <w:pStyle w:val="NormalnyWeb"/>
        <w:spacing w:after="0"/>
        <w:jc w:val="both"/>
      </w:pPr>
      <w:r w:rsidRPr="00C026C2">
        <w:rPr>
          <w:rFonts w:ascii="Calibri" w:hAnsi="Calibri" w:cs="Calibri"/>
        </w:rPr>
        <w:t>Rok 2012 był pierwszym rokiem obowiązywania ustawy o wspieraniu rodzin</w:t>
      </w:r>
      <w:r w:rsidR="004143DD" w:rsidRPr="00C026C2">
        <w:rPr>
          <w:rFonts w:ascii="Calibri" w:hAnsi="Calibri" w:cs="Calibri"/>
        </w:rPr>
        <w:t>y i systemie pieczy zastępczej oraz czasem przygotowania do realizacji rozporządzenia w sprawie instytucjonalnej pieczy zastępczej, które obowiązuje od 1.01.2013 r. W związku z powyższym konieczne było znowelizowanie wielu dokumentów wewnętrzny</w:t>
      </w:r>
      <w:r w:rsidR="00553EA6" w:rsidRPr="00C026C2">
        <w:rPr>
          <w:rFonts w:ascii="Calibri" w:hAnsi="Calibri" w:cs="Calibri"/>
        </w:rPr>
        <w:t>ch, w tym przyjętego uchwałą</w:t>
      </w:r>
      <w:r w:rsidR="004143DD" w:rsidRPr="00C026C2">
        <w:rPr>
          <w:rFonts w:ascii="Calibri" w:hAnsi="Calibri" w:cs="Calibri"/>
        </w:rPr>
        <w:t xml:space="preserve"> Rady Powiatu nowego Statutu Domu Dziecka w Kórniku-Bninie.</w:t>
      </w:r>
      <w:r w:rsidR="00553EA6" w:rsidRPr="00C026C2">
        <w:rPr>
          <w:rFonts w:ascii="Calibri" w:hAnsi="Calibri" w:cs="Calibri"/>
        </w:rPr>
        <w:t xml:space="preserve"> Ponadto był to rok intensywnej pracy z dziećmi, które doświadczyły przemocy i porzucenia przez rodziców.</w:t>
      </w:r>
    </w:p>
    <w:p w:rsidR="00207D4C" w:rsidRPr="00C026C2" w:rsidRDefault="00207D4C" w:rsidP="00207D4C">
      <w:pPr>
        <w:pStyle w:val="NormalnyWeb"/>
        <w:spacing w:after="0"/>
        <w:jc w:val="both"/>
      </w:pPr>
    </w:p>
    <w:p w:rsidR="00207D4C" w:rsidRDefault="00207D4C" w:rsidP="00207D4C">
      <w:pPr>
        <w:pStyle w:val="NormalnyWeb"/>
        <w:spacing w:after="0"/>
        <w:jc w:val="both"/>
      </w:pPr>
    </w:p>
    <w:p w:rsidR="00207D4C" w:rsidRDefault="00207D4C" w:rsidP="00207D4C">
      <w:pPr>
        <w:pStyle w:val="NormalnyWeb"/>
        <w:spacing w:after="0"/>
        <w:jc w:val="both"/>
      </w:pPr>
    </w:p>
    <w:p w:rsidR="00207D4C" w:rsidRDefault="00207D4C" w:rsidP="00207D4C">
      <w:pPr>
        <w:pStyle w:val="NormalnyWeb"/>
        <w:spacing w:after="0"/>
        <w:jc w:val="both"/>
      </w:pPr>
    </w:p>
    <w:p w:rsidR="00207D4C" w:rsidRDefault="00207D4C" w:rsidP="00207D4C">
      <w:pPr>
        <w:pStyle w:val="NormalnyWeb"/>
        <w:spacing w:after="0"/>
        <w:jc w:val="both"/>
      </w:pPr>
    </w:p>
    <w:p w:rsidR="00207D4C" w:rsidRPr="00FB7D1E" w:rsidRDefault="00207D4C" w:rsidP="00207D4C">
      <w:pPr>
        <w:jc w:val="both"/>
        <w:rPr>
          <w:lang w:val="pl-PL"/>
        </w:rPr>
      </w:pPr>
    </w:p>
    <w:p w:rsidR="009E75CD" w:rsidRPr="00FB7D1E" w:rsidRDefault="009E75CD">
      <w:pPr>
        <w:spacing w:after="0" w:line="200" w:lineRule="exact"/>
        <w:rPr>
          <w:sz w:val="20"/>
          <w:szCs w:val="20"/>
          <w:lang w:val="pl-PL"/>
        </w:rPr>
      </w:pPr>
    </w:p>
    <w:p w:rsidR="009E75CD" w:rsidRPr="00FB7D1E" w:rsidRDefault="009E75CD">
      <w:pPr>
        <w:spacing w:after="0" w:line="200" w:lineRule="exact"/>
        <w:rPr>
          <w:sz w:val="20"/>
          <w:szCs w:val="20"/>
          <w:lang w:val="pl-PL"/>
        </w:rPr>
      </w:pPr>
    </w:p>
    <w:p w:rsidR="009E75CD" w:rsidRPr="00FB7D1E" w:rsidRDefault="009E75CD">
      <w:pPr>
        <w:spacing w:after="0" w:line="200" w:lineRule="exact"/>
        <w:rPr>
          <w:sz w:val="20"/>
          <w:szCs w:val="20"/>
          <w:lang w:val="pl-PL"/>
        </w:rPr>
      </w:pPr>
    </w:p>
    <w:p w:rsidR="009E75CD" w:rsidRPr="00FB7D1E" w:rsidRDefault="009E75CD">
      <w:pPr>
        <w:spacing w:after="0" w:line="200" w:lineRule="exact"/>
        <w:rPr>
          <w:sz w:val="20"/>
          <w:szCs w:val="20"/>
          <w:lang w:val="pl-PL"/>
        </w:rPr>
      </w:pPr>
    </w:p>
    <w:p w:rsidR="009E75CD" w:rsidRPr="00FB7D1E" w:rsidRDefault="009E75CD">
      <w:pPr>
        <w:spacing w:after="0" w:line="200" w:lineRule="exact"/>
        <w:rPr>
          <w:sz w:val="20"/>
          <w:szCs w:val="20"/>
          <w:lang w:val="pl-PL"/>
        </w:rPr>
      </w:pPr>
    </w:p>
    <w:p w:rsidR="009E75CD" w:rsidRPr="00FB7D1E" w:rsidRDefault="009E75CD">
      <w:pPr>
        <w:spacing w:after="0" w:line="200" w:lineRule="exact"/>
        <w:rPr>
          <w:sz w:val="20"/>
          <w:szCs w:val="20"/>
          <w:lang w:val="pl-PL"/>
        </w:rPr>
      </w:pPr>
    </w:p>
    <w:sectPr w:rsidR="009E75CD" w:rsidRPr="00FB7D1E" w:rsidSect="00D547E3">
      <w:headerReference w:type="even" r:id="rId9"/>
      <w:headerReference w:type="default" r:id="rId10"/>
      <w:footerReference w:type="even" r:id="rId11"/>
      <w:footerReference w:type="default" r:id="rId12"/>
      <w:headerReference w:type="first" r:id="rId13"/>
      <w:footerReference w:type="first" r:id="rId14"/>
      <w:type w:val="continuous"/>
      <w:pgSz w:w="11920" w:h="16840"/>
      <w:pgMar w:top="2103" w:right="860" w:bottom="280" w:left="1040" w:header="993" w:footer="103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D56" w:rsidRDefault="00AF5D56" w:rsidP="002915D5">
      <w:pPr>
        <w:spacing w:after="0" w:line="240" w:lineRule="auto"/>
      </w:pPr>
      <w:r>
        <w:separator/>
      </w:r>
    </w:p>
  </w:endnote>
  <w:endnote w:type="continuationSeparator" w:id="0">
    <w:p w:rsidR="00AF5D56" w:rsidRDefault="00AF5D56" w:rsidP="00291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41" w:rsidRDefault="00872C4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41" w:rsidRPr="00FB7D1E" w:rsidRDefault="00872C41" w:rsidP="00D547E3">
    <w:pPr>
      <w:spacing w:before="33" w:after="0" w:line="240" w:lineRule="auto"/>
      <w:ind w:left="142" w:right="-20"/>
      <w:rPr>
        <w:rFonts w:ascii="Calibri" w:eastAsia="Calibri" w:hAnsi="Calibri" w:cs="Calibri"/>
        <w:sz w:val="13"/>
        <w:szCs w:val="13"/>
        <w:lang w:val="pl-PL"/>
      </w:rPr>
    </w:pPr>
    <w:r>
      <w:rPr>
        <w:noProof/>
        <w:lang w:val="pl-PL" w:eastAsia="pl-PL"/>
      </w:rPr>
      <w:drawing>
        <wp:anchor distT="0" distB="0" distL="114300" distR="114300" simplePos="0" relativeHeight="251661312" behindDoc="1" locked="0" layoutInCell="1" allowOverlap="1" wp14:anchorId="3FAB0E6F" wp14:editId="2055934A">
          <wp:simplePos x="0" y="0"/>
          <wp:positionH relativeFrom="page">
            <wp:posOffset>4950460</wp:posOffset>
          </wp:positionH>
          <wp:positionV relativeFrom="paragraph">
            <wp:posOffset>9525</wp:posOffset>
          </wp:positionV>
          <wp:extent cx="1992630" cy="28257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630" cy="282575"/>
                  </a:xfrm>
                  <a:prstGeom prst="rect">
                    <a:avLst/>
                  </a:prstGeom>
                  <a:noFill/>
                </pic:spPr>
              </pic:pic>
            </a:graphicData>
          </a:graphic>
          <wp14:sizeRelH relativeFrom="page">
            <wp14:pctWidth>0</wp14:pctWidth>
          </wp14:sizeRelH>
          <wp14:sizeRelV relativeFrom="page">
            <wp14:pctHeight>0</wp14:pctHeight>
          </wp14:sizeRelV>
        </wp:anchor>
      </w:drawing>
    </w:r>
    <w:r w:rsidRPr="00FB7D1E">
      <w:rPr>
        <w:rFonts w:ascii="Calibri" w:eastAsia="Calibri" w:hAnsi="Calibri" w:cs="Calibri"/>
        <w:color w:val="231F20"/>
        <w:sz w:val="13"/>
        <w:szCs w:val="13"/>
        <w:lang w:val="pl-PL"/>
      </w:rPr>
      <w:t>Dom Dziec</w:t>
    </w:r>
    <w:r w:rsidRPr="00FB7D1E">
      <w:rPr>
        <w:rFonts w:ascii="Calibri" w:eastAsia="Calibri" w:hAnsi="Calibri" w:cs="Calibri"/>
        <w:color w:val="231F20"/>
        <w:spacing w:val="-2"/>
        <w:sz w:val="13"/>
        <w:szCs w:val="13"/>
        <w:lang w:val="pl-PL"/>
      </w:rPr>
      <w:t>k</w:t>
    </w:r>
    <w:r w:rsidRPr="00FB7D1E">
      <w:rPr>
        <w:rFonts w:ascii="Calibri" w:eastAsia="Calibri" w:hAnsi="Calibri" w:cs="Calibri"/>
        <w:color w:val="231F20"/>
        <w:sz w:val="13"/>
        <w:szCs w:val="13"/>
        <w:lang w:val="pl-PL"/>
      </w:rPr>
      <w:t xml:space="preserve">a w </w:t>
    </w:r>
    <w:r w:rsidRPr="00FB7D1E">
      <w:rPr>
        <w:rFonts w:ascii="Calibri" w:eastAsia="Calibri" w:hAnsi="Calibri" w:cs="Calibri"/>
        <w:color w:val="231F20"/>
        <w:spacing w:val="-2"/>
        <w:sz w:val="13"/>
        <w:szCs w:val="13"/>
        <w:lang w:val="pl-PL"/>
      </w:rPr>
      <w:t>K</w:t>
    </w:r>
    <w:r w:rsidRPr="00FB7D1E">
      <w:rPr>
        <w:rFonts w:ascii="Calibri" w:eastAsia="Calibri" w:hAnsi="Calibri" w:cs="Calibri"/>
        <w:color w:val="231F20"/>
        <w:sz w:val="13"/>
        <w:szCs w:val="13"/>
        <w:lang w:val="pl-PL"/>
      </w:rPr>
      <w:t>órni</w:t>
    </w:r>
    <w:r w:rsidRPr="00FB7D1E">
      <w:rPr>
        <w:rFonts w:ascii="Calibri" w:eastAsia="Calibri" w:hAnsi="Calibri" w:cs="Calibri"/>
        <w:color w:val="231F20"/>
        <w:spacing w:val="-2"/>
        <w:sz w:val="13"/>
        <w:szCs w:val="13"/>
        <w:lang w:val="pl-PL"/>
      </w:rPr>
      <w:t>k</w:t>
    </w:r>
    <w:r w:rsidRPr="00FB7D1E">
      <w:rPr>
        <w:rFonts w:ascii="Calibri" w:eastAsia="Calibri" w:hAnsi="Calibri" w:cs="Calibri"/>
        <w:color w:val="231F20"/>
        <w:sz w:val="13"/>
        <w:szCs w:val="13"/>
        <w:lang w:val="pl-PL"/>
      </w:rPr>
      <w:t>u-Bninie, ul. Bła</w:t>
    </w:r>
    <w:r w:rsidRPr="00FB7D1E">
      <w:rPr>
        <w:rFonts w:ascii="Calibri" w:eastAsia="Calibri" w:hAnsi="Calibri" w:cs="Calibri"/>
        <w:color w:val="231F20"/>
        <w:spacing w:val="-3"/>
        <w:sz w:val="13"/>
        <w:szCs w:val="13"/>
        <w:lang w:val="pl-PL"/>
      </w:rPr>
      <w:t>ż</w:t>
    </w:r>
    <w:r w:rsidRPr="00FB7D1E">
      <w:rPr>
        <w:rFonts w:ascii="Calibri" w:eastAsia="Calibri" w:hAnsi="Calibri" w:cs="Calibri"/>
        <w:color w:val="231F20"/>
        <w:sz w:val="13"/>
        <w:szCs w:val="13"/>
        <w:lang w:val="pl-PL"/>
      </w:rPr>
      <w:t>ej</w:t>
    </w:r>
    <w:r w:rsidRPr="00FB7D1E">
      <w:rPr>
        <w:rFonts w:ascii="Calibri" w:eastAsia="Calibri" w:hAnsi="Calibri" w:cs="Calibri"/>
        <w:color w:val="231F20"/>
        <w:spacing w:val="-1"/>
        <w:sz w:val="13"/>
        <w:szCs w:val="13"/>
        <w:lang w:val="pl-PL"/>
      </w:rPr>
      <w:t>ew</w:t>
    </w:r>
    <w:r w:rsidRPr="00FB7D1E">
      <w:rPr>
        <w:rFonts w:ascii="Calibri" w:eastAsia="Calibri" w:hAnsi="Calibri" w:cs="Calibri"/>
        <w:color w:val="231F20"/>
        <w:sz w:val="13"/>
        <w:szCs w:val="13"/>
        <w:lang w:val="pl-PL"/>
      </w:rPr>
      <w:t>s</w:t>
    </w:r>
    <w:r w:rsidRPr="00FB7D1E">
      <w:rPr>
        <w:rFonts w:ascii="Calibri" w:eastAsia="Calibri" w:hAnsi="Calibri" w:cs="Calibri"/>
        <w:color w:val="231F20"/>
        <w:spacing w:val="-2"/>
        <w:sz w:val="13"/>
        <w:szCs w:val="13"/>
        <w:lang w:val="pl-PL"/>
      </w:rPr>
      <w:t>k</w:t>
    </w:r>
    <w:r w:rsidRPr="00FB7D1E">
      <w:rPr>
        <w:rFonts w:ascii="Calibri" w:eastAsia="Calibri" w:hAnsi="Calibri" w:cs="Calibri"/>
        <w:color w:val="231F20"/>
        <w:sz w:val="13"/>
        <w:szCs w:val="13"/>
        <w:lang w:val="pl-PL"/>
      </w:rPr>
      <w:t xml:space="preserve">a 63, 62-035 </w:t>
    </w:r>
    <w:r w:rsidRPr="00FB7D1E">
      <w:rPr>
        <w:rFonts w:ascii="Calibri" w:eastAsia="Calibri" w:hAnsi="Calibri" w:cs="Calibri"/>
        <w:color w:val="231F20"/>
        <w:spacing w:val="-2"/>
        <w:sz w:val="13"/>
        <w:szCs w:val="13"/>
        <w:lang w:val="pl-PL"/>
      </w:rPr>
      <w:t>K</w:t>
    </w:r>
    <w:r w:rsidRPr="00FB7D1E">
      <w:rPr>
        <w:rFonts w:ascii="Calibri" w:eastAsia="Calibri" w:hAnsi="Calibri" w:cs="Calibri"/>
        <w:color w:val="231F20"/>
        <w:sz w:val="13"/>
        <w:szCs w:val="13"/>
        <w:lang w:val="pl-PL"/>
      </w:rPr>
      <w:t>órnik</w:t>
    </w:r>
  </w:p>
  <w:p w:rsidR="00872C41" w:rsidRPr="00FB7D1E" w:rsidRDefault="00872C41" w:rsidP="00D547E3">
    <w:pPr>
      <w:pStyle w:val="Stopka"/>
      <w:ind w:left="142"/>
      <w:rPr>
        <w:lang w:val="pl-PL"/>
      </w:rPr>
    </w:pPr>
    <w:r w:rsidRPr="00FB7D1E">
      <w:rPr>
        <w:rFonts w:ascii="Calibri" w:eastAsia="Calibri" w:hAnsi="Calibri" w:cs="Calibri"/>
        <w:color w:val="231F20"/>
        <w:spacing w:val="-1"/>
        <w:sz w:val="13"/>
        <w:szCs w:val="13"/>
        <w:lang w:val="pl-PL"/>
      </w:rPr>
      <w:t>t</w:t>
    </w:r>
    <w:r w:rsidRPr="00FB7D1E">
      <w:rPr>
        <w:rFonts w:ascii="Calibri" w:eastAsia="Calibri" w:hAnsi="Calibri" w:cs="Calibri"/>
        <w:color w:val="231F20"/>
        <w:sz w:val="13"/>
        <w:szCs w:val="13"/>
        <w:lang w:val="pl-PL"/>
      </w:rPr>
      <w:t xml:space="preserve">el. (61) 8170-206, </w:t>
    </w:r>
    <w:r w:rsidRPr="00FB7D1E">
      <w:rPr>
        <w:rFonts w:ascii="Calibri" w:eastAsia="Calibri" w:hAnsi="Calibri" w:cs="Calibri"/>
        <w:color w:val="231F20"/>
        <w:spacing w:val="-2"/>
        <w:sz w:val="13"/>
        <w:szCs w:val="13"/>
        <w:lang w:val="pl-PL"/>
      </w:rPr>
      <w:t>f</w:t>
    </w:r>
    <w:r w:rsidRPr="00FB7D1E">
      <w:rPr>
        <w:rFonts w:ascii="Calibri" w:eastAsia="Calibri" w:hAnsi="Calibri" w:cs="Calibri"/>
        <w:color w:val="231F20"/>
        <w:spacing w:val="-1"/>
        <w:sz w:val="13"/>
        <w:szCs w:val="13"/>
        <w:lang w:val="pl-PL"/>
      </w:rPr>
      <w:t>a</w:t>
    </w:r>
    <w:hyperlink r:id="rId2">
      <w:r w:rsidRPr="00FB7D1E">
        <w:rPr>
          <w:rFonts w:ascii="Calibri" w:eastAsia="Calibri" w:hAnsi="Calibri" w:cs="Calibri"/>
          <w:color w:val="231F20"/>
          <w:sz w:val="13"/>
          <w:szCs w:val="13"/>
          <w:lang w:val="pl-PL"/>
        </w:rPr>
        <w:t>x (61) 8170-206, e-mail: domdziec</w:t>
      </w:r>
      <w:r w:rsidRPr="00FB7D1E">
        <w:rPr>
          <w:rFonts w:ascii="Calibri" w:eastAsia="Calibri" w:hAnsi="Calibri" w:cs="Calibri"/>
          <w:color w:val="231F20"/>
          <w:spacing w:val="-2"/>
          <w:sz w:val="13"/>
          <w:szCs w:val="13"/>
          <w:lang w:val="pl-PL"/>
        </w:rPr>
        <w:t>k</w:t>
      </w:r>
      <w:r w:rsidRPr="00FB7D1E">
        <w:rPr>
          <w:rFonts w:ascii="Calibri" w:eastAsia="Calibri" w:hAnsi="Calibri" w:cs="Calibri"/>
          <w:color w:val="231F20"/>
          <w:sz w:val="13"/>
          <w:szCs w:val="13"/>
          <w:lang w:val="pl-PL"/>
        </w:rPr>
        <w:t>abnin@p</w:t>
      </w:r>
      <w:r w:rsidRPr="00FB7D1E">
        <w:rPr>
          <w:rFonts w:ascii="Calibri" w:eastAsia="Calibri" w:hAnsi="Calibri" w:cs="Calibri"/>
          <w:color w:val="231F20"/>
          <w:spacing w:val="-1"/>
          <w:sz w:val="13"/>
          <w:szCs w:val="13"/>
          <w:lang w:val="pl-PL"/>
        </w:rPr>
        <w:t>o</w:t>
      </w:r>
      <w:r w:rsidRPr="00FB7D1E">
        <w:rPr>
          <w:rFonts w:ascii="Calibri" w:eastAsia="Calibri" w:hAnsi="Calibri" w:cs="Calibri"/>
          <w:color w:val="231F20"/>
          <w:sz w:val="13"/>
          <w:szCs w:val="13"/>
          <w:lang w:val="pl-PL"/>
        </w:rPr>
        <w:t>wi</w:t>
      </w:r>
      <w:r w:rsidRPr="00FB7D1E">
        <w:rPr>
          <w:rFonts w:ascii="Calibri" w:eastAsia="Calibri" w:hAnsi="Calibri" w:cs="Calibri"/>
          <w:color w:val="231F20"/>
          <w:spacing w:val="-1"/>
          <w:sz w:val="13"/>
          <w:szCs w:val="13"/>
          <w:lang w:val="pl-PL"/>
        </w:rPr>
        <w:t>a</w:t>
      </w:r>
      <w:r w:rsidRPr="00FB7D1E">
        <w:rPr>
          <w:rFonts w:ascii="Calibri" w:eastAsia="Calibri" w:hAnsi="Calibri" w:cs="Calibri"/>
          <w:color w:val="231F20"/>
          <w:sz w:val="13"/>
          <w:szCs w:val="13"/>
          <w:lang w:val="pl-PL"/>
        </w:rPr>
        <w:t>t.p</w:t>
      </w:r>
      <w:r w:rsidRPr="00FB7D1E">
        <w:rPr>
          <w:rFonts w:ascii="Calibri" w:eastAsia="Calibri" w:hAnsi="Calibri" w:cs="Calibri"/>
          <w:color w:val="231F20"/>
          <w:spacing w:val="-2"/>
          <w:sz w:val="13"/>
          <w:szCs w:val="13"/>
          <w:lang w:val="pl-PL"/>
        </w:rPr>
        <w:t>o</w:t>
      </w:r>
      <w:r w:rsidRPr="00FB7D1E">
        <w:rPr>
          <w:rFonts w:ascii="Calibri" w:eastAsia="Calibri" w:hAnsi="Calibri" w:cs="Calibri"/>
          <w:color w:val="231F20"/>
          <w:sz w:val="13"/>
          <w:szCs w:val="13"/>
          <w:lang w:val="pl-PL"/>
        </w:rPr>
        <w:t>znan.pl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41" w:rsidRDefault="00872C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D56" w:rsidRDefault="00AF5D56" w:rsidP="002915D5">
      <w:pPr>
        <w:spacing w:after="0" w:line="240" w:lineRule="auto"/>
      </w:pPr>
      <w:r>
        <w:separator/>
      </w:r>
    </w:p>
  </w:footnote>
  <w:footnote w:type="continuationSeparator" w:id="0">
    <w:p w:rsidR="00AF5D56" w:rsidRDefault="00AF5D56" w:rsidP="00291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41" w:rsidRDefault="00872C4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41" w:rsidRDefault="00872C41">
    <w:pPr>
      <w:pStyle w:val="Nagwek"/>
    </w:pPr>
    <w:r>
      <w:rPr>
        <w:noProof/>
        <w:sz w:val="20"/>
        <w:szCs w:val="20"/>
        <w:lang w:val="pl-PL" w:eastAsia="pl-PL"/>
      </w:rPr>
      <w:drawing>
        <wp:anchor distT="0" distB="0" distL="114300" distR="114300" simplePos="0" relativeHeight="251659264" behindDoc="1" locked="0" layoutInCell="1" allowOverlap="1" wp14:anchorId="4975011B" wp14:editId="28B8413A">
          <wp:simplePos x="0" y="0"/>
          <wp:positionH relativeFrom="column">
            <wp:posOffset>-294640</wp:posOffset>
          </wp:positionH>
          <wp:positionV relativeFrom="paragraph">
            <wp:posOffset>-185089</wp:posOffset>
          </wp:positionV>
          <wp:extent cx="1656080" cy="60706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1A.jpg"/>
                  <pic:cNvPicPr/>
                </pic:nvPicPr>
                <pic:blipFill>
                  <a:blip r:embed="rId1">
                    <a:extLst>
                      <a:ext uri="{28A0092B-C50C-407E-A947-70E740481C1C}">
                        <a14:useLocalDpi xmlns:a14="http://schemas.microsoft.com/office/drawing/2010/main" val="0"/>
                      </a:ext>
                    </a:extLst>
                  </a:blip>
                  <a:stretch>
                    <a:fillRect/>
                  </a:stretch>
                </pic:blipFill>
                <pic:spPr>
                  <a:xfrm>
                    <a:off x="0" y="0"/>
                    <a:ext cx="1656080" cy="60706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41" w:rsidRDefault="00872C4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99B"/>
    <w:multiLevelType w:val="multilevel"/>
    <w:tmpl w:val="2AC40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E6182"/>
    <w:multiLevelType w:val="multilevel"/>
    <w:tmpl w:val="1FBA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56B09"/>
    <w:multiLevelType w:val="multilevel"/>
    <w:tmpl w:val="CA00FC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7A2B5F"/>
    <w:multiLevelType w:val="multilevel"/>
    <w:tmpl w:val="3170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353"/>
    <w:multiLevelType w:val="multilevel"/>
    <w:tmpl w:val="0342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830A39"/>
    <w:multiLevelType w:val="multilevel"/>
    <w:tmpl w:val="C8EE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046EB4"/>
    <w:multiLevelType w:val="multilevel"/>
    <w:tmpl w:val="8B8E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D45904"/>
    <w:multiLevelType w:val="multilevel"/>
    <w:tmpl w:val="6868E10A"/>
    <w:lvl w:ilvl="0">
      <w:start w:val="3"/>
      <w:numFmt w:val="decimal"/>
      <w:lvlText w:val="%1"/>
      <w:lvlJc w:val="left"/>
      <w:pPr>
        <w:ind w:left="360" w:hanging="360"/>
      </w:pPr>
      <w:rPr>
        <w:rFonts w:ascii="Calibri" w:hAnsi="Calibri" w:cs="Calibri" w:hint="default"/>
        <w:b/>
      </w:rPr>
    </w:lvl>
    <w:lvl w:ilvl="1">
      <w:start w:val="2"/>
      <w:numFmt w:val="decimal"/>
      <w:lvlText w:val="%1.%2"/>
      <w:lvlJc w:val="left"/>
      <w:pPr>
        <w:ind w:left="720" w:hanging="360"/>
      </w:pPr>
      <w:rPr>
        <w:rFonts w:ascii="Calibri" w:hAnsi="Calibri" w:cs="Calibri" w:hint="default"/>
        <w:b/>
      </w:rPr>
    </w:lvl>
    <w:lvl w:ilvl="2">
      <w:start w:val="1"/>
      <w:numFmt w:val="decimal"/>
      <w:lvlText w:val="%1.%2.%3"/>
      <w:lvlJc w:val="left"/>
      <w:pPr>
        <w:ind w:left="1440" w:hanging="720"/>
      </w:pPr>
      <w:rPr>
        <w:rFonts w:ascii="Calibri" w:hAnsi="Calibri" w:cs="Calibri" w:hint="default"/>
        <w:b/>
      </w:rPr>
    </w:lvl>
    <w:lvl w:ilvl="3">
      <w:start w:val="1"/>
      <w:numFmt w:val="decimal"/>
      <w:lvlText w:val="%1.%2.%3.%4"/>
      <w:lvlJc w:val="left"/>
      <w:pPr>
        <w:ind w:left="1800" w:hanging="720"/>
      </w:pPr>
      <w:rPr>
        <w:rFonts w:ascii="Calibri" w:hAnsi="Calibri" w:cs="Calibri" w:hint="default"/>
        <w:b/>
      </w:rPr>
    </w:lvl>
    <w:lvl w:ilvl="4">
      <w:start w:val="1"/>
      <w:numFmt w:val="decimal"/>
      <w:lvlText w:val="%1.%2.%3.%4.%5"/>
      <w:lvlJc w:val="left"/>
      <w:pPr>
        <w:ind w:left="2520" w:hanging="1080"/>
      </w:pPr>
      <w:rPr>
        <w:rFonts w:ascii="Calibri" w:hAnsi="Calibri" w:cs="Calibri" w:hint="default"/>
        <w:b/>
      </w:rPr>
    </w:lvl>
    <w:lvl w:ilvl="5">
      <w:start w:val="1"/>
      <w:numFmt w:val="decimal"/>
      <w:lvlText w:val="%1.%2.%3.%4.%5.%6"/>
      <w:lvlJc w:val="left"/>
      <w:pPr>
        <w:ind w:left="2880" w:hanging="1080"/>
      </w:pPr>
      <w:rPr>
        <w:rFonts w:ascii="Calibri" w:hAnsi="Calibri" w:cs="Calibri" w:hint="default"/>
        <w:b/>
      </w:rPr>
    </w:lvl>
    <w:lvl w:ilvl="6">
      <w:start w:val="1"/>
      <w:numFmt w:val="decimal"/>
      <w:lvlText w:val="%1.%2.%3.%4.%5.%6.%7"/>
      <w:lvlJc w:val="left"/>
      <w:pPr>
        <w:ind w:left="3600" w:hanging="1440"/>
      </w:pPr>
      <w:rPr>
        <w:rFonts w:ascii="Calibri" w:hAnsi="Calibri" w:cs="Calibri" w:hint="default"/>
        <w:b/>
      </w:rPr>
    </w:lvl>
    <w:lvl w:ilvl="7">
      <w:start w:val="1"/>
      <w:numFmt w:val="decimal"/>
      <w:lvlText w:val="%1.%2.%3.%4.%5.%6.%7.%8"/>
      <w:lvlJc w:val="left"/>
      <w:pPr>
        <w:ind w:left="3960" w:hanging="1440"/>
      </w:pPr>
      <w:rPr>
        <w:rFonts w:ascii="Calibri" w:hAnsi="Calibri" w:cs="Calibri" w:hint="default"/>
        <w:b/>
      </w:rPr>
    </w:lvl>
    <w:lvl w:ilvl="8">
      <w:start w:val="1"/>
      <w:numFmt w:val="decimal"/>
      <w:lvlText w:val="%1.%2.%3.%4.%5.%6.%7.%8.%9"/>
      <w:lvlJc w:val="left"/>
      <w:pPr>
        <w:ind w:left="4680" w:hanging="1800"/>
      </w:pPr>
      <w:rPr>
        <w:rFonts w:ascii="Calibri" w:hAnsi="Calibri" w:cs="Calibri" w:hint="default"/>
        <w:b/>
      </w:rPr>
    </w:lvl>
  </w:abstractNum>
  <w:abstractNum w:abstractNumId="8">
    <w:nsid w:val="23693247"/>
    <w:multiLevelType w:val="multilevel"/>
    <w:tmpl w:val="2912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DF760B"/>
    <w:multiLevelType w:val="multilevel"/>
    <w:tmpl w:val="8FD09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784B1B"/>
    <w:multiLevelType w:val="multilevel"/>
    <w:tmpl w:val="374CA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03060B"/>
    <w:multiLevelType w:val="hybridMultilevel"/>
    <w:tmpl w:val="DD9E970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2949175A"/>
    <w:multiLevelType w:val="multilevel"/>
    <w:tmpl w:val="0F72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1409E"/>
    <w:multiLevelType w:val="multilevel"/>
    <w:tmpl w:val="4F68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642323"/>
    <w:multiLevelType w:val="multilevel"/>
    <w:tmpl w:val="624A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767E3B"/>
    <w:multiLevelType w:val="multilevel"/>
    <w:tmpl w:val="D130DF0A"/>
    <w:lvl w:ilvl="0">
      <w:start w:val="3"/>
      <w:numFmt w:val="decimal"/>
      <w:lvlText w:val="%1."/>
      <w:lvlJc w:val="left"/>
      <w:pPr>
        <w:tabs>
          <w:tab w:val="num" w:pos="2345"/>
        </w:tabs>
        <w:ind w:left="2345" w:hanging="360"/>
      </w:pPr>
    </w:lvl>
    <w:lvl w:ilvl="1" w:tentative="1">
      <w:start w:val="1"/>
      <w:numFmt w:val="decimal"/>
      <w:lvlText w:val="%2."/>
      <w:lvlJc w:val="left"/>
      <w:pPr>
        <w:tabs>
          <w:tab w:val="num" w:pos="3065"/>
        </w:tabs>
        <w:ind w:left="3065" w:hanging="360"/>
      </w:pPr>
    </w:lvl>
    <w:lvl w:ilvl="2" w:tentative="1">
      <w:start w:val="1"/>
      <w:numFmt w:val="decimal"/>
      <w:lvlText w:val="%3."/>
      <w:lvlJc w:val="left"/>
      <w:pPr>
        <w:tabs>
          <w:tab w:val="num" w:pos="3785"/>
        </w:tabs>
        <w:ind w:left="3785" w:hanging="360"/>
      </w:pPr>
    </w:lvl>
    <w:lvl w:ilvl="3" w:tentative="1">
      <w:start w:val="1"/>
      <w:numFmt w:val="decimal"/>
      <w:lvlText w:val="%4."/>
      <w:lvlJc w:val="left"/>
      <w:pPr>
        <w:tabs>
          <w:tab w:val="num" w:pos="4505"/>
        </w:tabs>
        <w:ind w:left="4505" w:hanging="360"/>
      </w:pPr>
    </w:lvl>
    <w:lvl w:ilvl="4" w:tentative="1">
      <w:start w:val="1"/>
      <w:numFmt w:val="decimal"/>
      <w:lvlText w:val="%5."/>
      <w:lvlJc w:val="left"/>
      <w:pPr>
        <w:tabs>
          <w:tab w:val="num" w:pos="5225"/>
        </w:tabs>
        <w:ind w:left="5225" w:hanging="360"/>
      </w:pPr>
    </w:lvl>
    <w:lvl w:ilvl="5" w:tentative="1">
      <w:start w:val="1"/>
      <w:numFmt w:val="decimal"/>
      <w:lvlText w:val="%6."/>
      <w:lvlJc w:val="left"/>
      <w:pPr>
        <w:tabs>
          <w:tab w:val="num" w:pos="5945"/>
        </w:tabs>
        <w:ind w:left="5945" w:hanging="360"/>
      </w:pPr>
    </w:lvl>
    <w:lvl w:ilvl="6" w:tentative="1">
      <w:start w:val="1"/>
      <w:numFmt w:val="decimal"/>
      <w:lvlText w:val="%7."/>
      <w:lvlJc w:val="left"/>
      <w:pPr>
        <w:tabs>
          <w:tab w:val="num" w:pos="6665"/>
        </w:tabs>
        <w:ind w:left="6665" w:hanging="360"/>
      </w:pPr>
    </w:lvl>
    <w:lvl w:ilvl="7" w:tentative="1">
      <w:start w:val="1"/>
      <w:numFmt w:val="decimal"/>
      <w:lvlText w:val="%8."/>
      <w:lvlJc w:val="left"/>
      <w:pPr>
        <w:tabs>
          <w:tab w:val="num" w:pos="7385"/>
        </w:tabs>
        <w:ind w:left="7385" w:hanging="360"/>
      </w:pPr>
    </w:lvl>
    <w:lvl w:ilvl="8" w:tentative="1">
      <w:start w:val="1"/>
      <w:numFmt w:val="decimal"/>
      <w:lvlText w:val="%9."/>
      <w:lvlJc w:val="left"/>
      <w:pPr>
        <w:tabs>
          <w:tab w:val="num" w:pos="8105"/>
        </w:tabs>
        <w:ind w:left="8105" w:hanging="360"/>
      </w:pPr>
    </w:lvl>
  </w:abstractNum>
  <w:abstractNum w:abstractNumId="16">
    <w:nsid w:val="3AC27286"/>
    <w:multiLevelType w:val="multilevel"/>
    <w:tmpl w:val="862A8A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EF0A7F"/>
    <w:multiLevelType w:val="multilevel"/>
    <w:tmpl w:val="A18C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531411"/>
    <w:multiLevelType w:val="multilevel"/>
    <w:tmpl w:val="0398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720C3C"/>
    <w:multiLevelType w:val="multilevel"/>
    <w:tmpl w:val="0CEA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DD1A0A"/>
    <w:multiLevelType w:val="multilevel"/>
    <w:tmpl w:val="5E3ED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345C81"/>
    <w:multiLevelType w:val="multilevel"/>
    <w:tmpl w:val="F01A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5917FF"/>
    <w:multiLevelType w:val="multilevel"/>
    <w:tmpl w:val="9852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3A0F88"/>
    <w:multiLevelType w:val="multilevel"/>
    <w:tmpl w:val="2532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8E71D9"/>
    <w:multiLevelType w:val="multilevel"/>
    <w:tmpl w:val="A44ED480"/>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3867A3"/>
    <w:multiLevelType w:val="multilevel"/>
    <w:tmpl w:val="6770C4DC"/>
    <w:lvl w:ilvl="0">
      <w:start w:val="3"/>
      <w:numFmt w:val="decimal"/>
      <w:lvlText w:val="%1"/>
      <w:lvlJc w:val="left"/>
      <w:pPr>
        <w:ind w:left="360" w:hanging="360"/>
      </w:pPr>
      <w:rPr>
        <w:rFonts w:ascii="Calibri" w:hAnsi="Calibri" w:cs="Calibri" w:hint="default"/>
        <w:b/>
      </w:rPr>
    </w:lvl>
    <w:lvl w:ilvl="1">
      <w:start w:val="3"/>
      <w:numFmt w:val="decimal"/>
      <w:lvlText w:val="%1.%2"/>
      <w:lvlJc w:val="left"/>
      <w:pPr>
        <w:ind w:left="1080" w:hanging="360"/>
      </w:pPr>
      <w:rPr>
        <w:rFonts w:ascii="Calibri" w:hAnsi="Calibri" w:cs="Calibri" w:hint="default"/>
        <w:b/>
      </w:rPr>
    </w:lvl>
    <w:lvl w:ilvl="2">
      <w:start w:val="1"/>
      <w:numFmt w:val="decimal"/>
      <w:lvlText w:val="%1.%2.%3"/>
      <w:lvlJc w:val="left"/>
      <w:pPr>
        <w:ind w:left="2160" w:hanging="720"/>
      </w:pPr>
      <w:rPr>
        <w:rFonts w:ascii="Calibri" w:hAnsi="Calibri" w:cs="Calibri" w:hint="default"/>
        <w:b/>
      </w:rPr>
    </w:lvl>
    <w:lvl w:ilvl="3">
      <w:start w:val="1"/>
      <w:numFmt w:val="decimal"/>
      <w:lvlText w:val="%1.%2.%3.%4"/>
      <w:lvlJc w:val="left"/>
      <w:pPr>
        <w:ind w:left="2880" w:hanging="720"/>
      </w:pPr>
      <w:rPr>
        <w:rFonts w:ascii="Calibri" w:hAnsi="Calibri" w:cs="Calibri" w:hint="default"/>
        <w:b/>
      </w:rPr>
    </w:lvl>
    <w:lvl w:ilvl="4">
      <w:start w:val="1"/>
      <w:numFmt w:val="decimal"/>
      <w:lvlText w:val="%1.%2.%3.%4.%5"/>
      <w:lvlJc w:val="left"/>
      <w:pPr>
        <w:ind w:left="3960" w:hanging="1080"/>
      </w:pPr>
      <w:rPr>
        <w:rFonts w:ascii="Calibri" w:hAnsi="Calibri" w:cs="Calibri" w:hint="default"/>
        <w:b/>
      </w:rPr>
    </w:lvl>
    <w:lvl w:ilvl="5">
      <w:start w:val="1"/>
      <w:numFmt w:val="decimal"/>
      <w:lvlText w:val="%1.%2.%3.%4.%5.%6"/>
      <w:lvlJc w:val="left"/>
      <w:pPr>
        <w:ind w:left="4680" w:hanging="1080"/>
      </w:pPr>
      <w:rPr>
        <w:rFonts w:ascii="Calibri" w:hAnsi="Calibri" w:cs="Calibri" w:hint="default"/>
        <w:b/>
      </w:rPr>
    </w:lvl>
    <w:lvl w:ilvl="6">
      <w:start w:val="1"/>
      <w:numFmt w:val="decimal"/>
      <w:lvlText w:val="%1.%2.%3.%4.%5.%6.%7"/>
      <w:lvlJc w:val="left"/>
      <w:pPr>
        <w:ind w:left="5760" w:hanging="1440"/>
      </w:pPr>
      <w:rPr>
        <w:rFonts w:ascii="Calibri" w:hAnsi="Calibri" w:cs="Calibri" w:hint="default"/>
        <w:b/>
      </w:rPr>
    </w:lvl>
    <w:lvl w:ilvl="7">
      <w:start w:val="1"/>
      <w:numFmt w:val="decimal"/>
      <w:lvlText w:val="%1.%2.%3.%4.%5.%6.%7.%8"/>
      <w:lvlJc w:val="left"/>
      <w:pPr>
        <w:ind w:left="6480" w:hanging="1440"/>
      </w:pPr>
      <w:rPr>
        <w:rFonts w:ascii="Calibri" w:hAnsi="Calibri" w:cs="Calibri" w:hint="default"/>
        <w:b/>
      </w:rPr>
    </w:lvl>
    <w:lvl w:ilvl="8">
      <w:start w:val="1"/>
      <w:numFmt w:val="decimal"/>
      <w:lvlText w:val="%1.%2.%3.%4.%5.%6.%7.%8.%9"/>
      <w:lvlJc w:val="left"/>
      <w:pPr>
        <w:ind w:left="7560" w:hanging="1800"/>
      </w:pPr>
      <w:rPr>
        <w:rFonts w:ascii="Calibri" w:hAnsi="Calibri" w:cs="Calibri" w:hint="default"/>
        <w:b/>
      </w:rPr>
    </w:lvl>
  </w:abstractNum>
  <w:abstractNum w:abstractNumId="26">
    <w:nsid w:val="65FE0D51"/>
    <w:multiLevelType w:val="multilevel"/>
    <w:tmpl w:val="00C2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CB1706"/>
    <w:multiLevelType w:val="multilevel"/>
    <w:tmpl w:val="E870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E039CB"/>
    <w:multiLevelType w:val="multilevel"/>
    <w:tmpl w:val="BBDC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E96CB9"/>
    <w:multiLevelType w:val="multilevel"/>
    <w:tmpl w:val="83C6D166"/>
    <w:lvl w:ilvl="0">
      <w:start w:val="4"/>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6E32D6"/>
    <w:multiLevelType w:val="multilevel"/>
    <w:tmpl w:val="FFCA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C77FC5"/>
    <w:multiLevelType w:val="multilevel"/>
    <w:tmpl w:val="1DE8C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20"/>
  </w:num>
  <w:num w:numId="3">
    <w:abstractNumId w:val="12"/>
  </w:num>
  <w:num w:numId="4">
    <w:abstractNumId w:val="28"/>
  </w:num>
  <w:num w:numId="5">
    <w:abstractNumId w:val="17"/>
  </w:num>
  <w:num w:numId="6">
    <w:abstractNumId w:val="19"/>
  </w:num>
  <w:num w:numId="7">
    <w:abstractNumId w:val="27"/>
    <w:lvlOverride w:ilvl="0">
      <w:startOverride w:val="1"/>
    </w:lvlOverride>
  </w:num>
  <w:num w:numId="8">
    <w:abstractNumId w:val="31"/>
  </w:num>
  <w:num w:numId="9">
    <w:abstractNumId w:val="26"/>
  </w:num>
  <w:num w:numId="10">
    <w:abstractNumId w:val="15"/>
  </w:num>
  <w:num w:numId="11">
    <w:abstractNumId w:val="1"/>
  </w:num>
  <w:num w:numId="12">
    <w:abstractNumId w:val="30"/>
  </w:num>
  <w:num w:numId="13">
    <w:abstractNumId w:val="5"/>
  </w:num>
  <w:num w:numId="14">
    <w:abstractNumId w:val="2"/>
  </w:num>
  <w:num w:numId="15">
    <w:abstractNumId w:val="21"/>
  </w:num>
  <w:num w:numId="16">
    <w:abstractNumId w:val="9"/>
  </w:num>
  <w:num w:numId="17">
    <w:abstractNumId w:val="4"/>
  </w:num>
  <w:num w:numId="18">
    <w:abstractNumId w:val="14"/>
    <w:lvlOverride w:ilvl="0">
      <w:startOverride w:val="1"/>
    </w:lvlOverride>
  </w:num>
  <w:num w:numId="19">
    <w:abstractNumId w:val="23"/>
  </w:num>
  <w:num w:numId="20">
    <w:abstractNumId w:val="22"/>
    <w:lvlOverride w:ilvl="0">
      <w:startOverride w:val="1"/>
    </w:lvlOverride>
  </w:num>
  <w:num w:numId="21">
    <w:abstractNumId w:val="6"/>
  </w:num>
  <w:num w:numId="22">
    <w:abstractNumId w:val="24"/>
    <w:lvlOverride w:ilvl="0">
      <w:startOverride w:val="1"/>
    </w:lvlOverride>
  </w:num>
  <w:num w:numId="23">
    <w:abstractNumId w:val="11"/>
  </w:num>
  <w:num w:numId="24">
    <w:abstractNumId w:val="16"/>
  </w:num>
  <w:num w:numId="25">
    <w:abstractNumId w:val="7"/>
  </w:num>
  <w:num w:numId="26">
    <w:abstractNumId w:val="25"/>
  </w:num>
  <w:num w:numId="27">
    <w:abstractNumId w:val="18"/>
  </w:num>
  <w:num w:numId="28">
    <w:abstractNumId w:val="3"/>
  </w:num>
  <w:num w:numId="29">
    <w:abstractNumId w:val="10"/>
  </w:num>
  <w:num w:numId="30">
    <w:abstractNumId w:val="13"/>
  </w:num>
  <w:num w:numId="31">
    <w:abstractNumId w:val="8"/>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5CD"/>
    <w:rsid w:val="00003076"/>
    <w:rsid w:val="00025AC1"/>
    <w:rsid w:val="00067BAF"/>
    <w:rsid w:val="00074E35"/>
    <w:rsid w:val="00091449"/>
    <w:rsid w:val="0009630F"/>
    <w:rsid w:val="000C507D"/>
    <w:rsid w:val="000D1FB7"/>
    <w:rsid w:val="00101425"/>
    <w:rsid w:val="00147311"/>
    <w:rsid w:val="001801FD"/>
    <w:rsid w:val="001A1FC5"/>
    <w:rsid w:val="001A20F3"/>
    <w:rsid w:val="001A7104"/>
    <w:rsid w:val="001B1C55"/>
    <w:rsid w:val="001B741F"/>
    <w:rsid w:val="001B7477"/>
    <w:rsid w:val="001C1CDD"/>
    <w:rsid w:val="001E6BED"/>
    <w:rsid w:val="00207D4C"/>
    <w:rsid w:val="00223052"/>
    <w:rsid w:val="00233987"/>
    <w:rsid w:val="0023465D"/>
    <w:rsid w:val="0025035C"/>
    <w:rsid w:val="00277867"/>
    <w:rsid w:val="00283754"/>
    <w:rsid w:val="002915D5"/>
    <w:rsid w:val="0029387A"/>
    <w:rsid w:val="00294121"/>
    <w:rsid w:val="002B0879"/>
    <w:rsid w:val="002C2C6F"/>
    <w:rsid w:val="002D66C0"/>
    <w:rsid w:val="002F1E69"/>
    <w:rsid w:val="002F4DD1"/>
    <w:rsid w:val="002F5F5F"/>
    <w:rsid w:val="003068A0"/>
    <w:rsid w:val="00313519"/>
    <w:rsid w:val="003148BD"/>
    <w:rsid w:val="003162D6"/>
    <w:rsid w:val="003164FF"/>
    <w:rsid w:val="00340EF9"/>
    <w:rsid w:val="00341381"/>
    <w:rsid w:val="003649E4"/>
    <w:rsid w:val="00390AEE"/>
    <w:rsid w:val="00394D0C"/>
    <w:rsid w:val="00394D61"/>
    <w:rsid w:val="003A0F85"/>
    <w:rsid w:val="003A3AC3"/>
    <w:rsid w:val="003A5692"/>
    <w:rsid w:val="003B657A"/>
    <w:rsid w:val="003E44F6"/>
    <w:rsid w:val="004143DD"/>
    <w:rsid w:val="00424E66"/>
    <w:rsid w:val="004A1274"/>
    <w:rsid w:val="004C686F"/>
    <w:rsid w:val="004D205A"/>
    <w:rsid w:val="00553EA6"/>
    <w:rsid w:val="0057315A"/>
    <w:rsid w:val="00574BA1"/>
    <w:rsid w:val="0057630F"/>
    <w:rsid w:val="00582107"/>
    <w:rsid w:val="005C4866"/>
    <w:rsid w:val="005D06BC"/>
    <w:rsid w:val="005E7BD8"/>
    <w:rsid w:val="005F157D"/>
    <w:rsid w:val="00641289"/>
    <w:rsid w:val="00654F36"/>
    <w:rsid w:val="00675D72"/>
    <w:rsid w:val="00682DB2"/>
    <w:rsid w:val="00690E28"/>
    <w:rsid w:val="006B0691"/>
    <w:rsid w:val="006B08FB"/>
    <w:rsid w:val="006C349D"/>
    <w:rsid w:val="006D319C"/>
    <w:rsid w:val="006E536B"/>
    <w:rsid w:val="00710642"/>
    <w:rsid w:val="00713B63"/>
    <w:rsid w:val="0073194C"/>
    <w:rsid w:val="00753985"/>
    <w:rsid w:val="007752C6"/>
    <w:rsid w:val="00791083"/>
    <w:rsid w:val="007B78A6"/>
    <w:rsid w:val="007C4D49"/>
    <w:rsid w:val="007D0093"/>
    <w:rsid w:val="007F011D"/>
    <w:rsid w:val="0080119E"/>
    <w:rsid w:val="008028A3"/>
    <w:rsid w:val="008108DB"/>
    <w:rsid w:val="00834780"/>
    <w:rsid w:val="00872C41"/>
    <w:rsid w:val="008962B1"/>
    <w:rsid w:val="008A49D3"/>
    <w:rsid w:val="008A587E"/>
    <w:rsid w:val="008B4ECB"/>
    <w:rsid w:val="008D6D7F"/>
    <w:rsid w:val="008F4502"/>
    <w:rsid w:val="00923F49"/>
    <w:rsid w:val="00924326"/>
    <w:rsid w:val="009502B9"/>
    <w:rsid w:val="009558A2"/>
    <w:rsid w:val="00962098"/>
    <w:rsid w:val="009716CF"/>
    <w:rsid w:val="009A211A"/>
    <w:rsid w:val="009B2475"/>
    <w:rsid w:val="009D0A4C"/>
    <w:rsid w:val="009E75CD"/>
    <w:rsid w:val="00A03534"/>
    <w:rsid w:val="00A10D98"/>
    <w:rsid w:val="00A1260C"/>
    <w:rsid w:val="00A13671"/>
    <w:rsid w:val="00A16E47"/>
    <w:rsid w:val="00A523CA"/>
    <w:rsid w:val="00A612F5"/>
    <w:rsid w:val="00AD7295"/>
    <w:rsid w:val="00AE1133"/>
    <w:rsid w:val="00AF5D56"/>
    <w:rsid w:val="00AF71E2"/>
    <w:rsid w:val="00B10784"/>
    <w:rsid w:val="00B12164"/>
    <w:rsid w:val="00B766CE"/>
    <w:rsid w:val="00BE2089"/>
    <w:rsid w:val="00BE401E"/>
    <w:rsid w:val="00C00835"/>
    <w:rsid w:val="00C026C2"/>
    <w:rsid w:val="00C20E0E"/>
    <w:rsid w:val="00C26326"/>
    <w:rsid w:val="00C35EB1"/>
    <w:rsid w:val="00C55DA9"/>
    <w:rsid w:val="00C676C7"/>
    <w:rsid w:val="00C70800"/>
    <w:rsid w:val="00C80ACA"/>
    <w:rsid w:val="00C92D6F"/>
    <w:rsid w:val="00CB3393"/>
    <w:rsid w:val="00CD58E6"/>
    <w:rsid w:val="00CE7EDC"/>
    <w:rsid w:val="00CF09D5"/>
    <w:rsid w:val="00D34C52"/>
    <w:rsid w:val="00D436B9"/>
    <w:rsid w:val="00D4413C"/>
    <w:rsid w:val="00D463D8"/>
    <w:rsid w:val="00D547E3"/>
    <w:rsid w:val="00D63A9C"/>
    <w:rsid w:val="00D65AFC"/>
    <w:rsid w:val="00D67FF4"/>
    <w:rsid w:val="00D75D46"/>
    <w:rsid w:val="00D811BC"/>
    <w:rsid w:val="00D813C9"/>
    <w:rsid w:val="00D90374"/>
    <w:rsid w:val="00D97665"/>
    <w:rsid w:val="00DC39E6"/>
    <w:rsid w:val="00DE68A9"/>
    <w:rsid w:val="00DF7989"/>
    <w:rsid w:val="00E02EBD"/>
    <w:rsid w:val="00E04D67"/>
    <w:rsid w:val="00E118F0"/>
    <w:rsid w:val="00E21F13"/>
    <w:rsid w:val="00E61F46"/>
    <w:rsid w:val="00E639BD"/>
    <w:rsid w:val="00E76AD5"/>
    <w:rsid w:val="00E77FD6"/>
    <w:rsid w:val="00E95D04"/>
    <w:rsid w:val="00EA73A3"/>
    <w:rsid w:val="00EC4D1F"/>
    <w:rsid w:val="00EF13A8"/>
    <w:rsid w:val="00EF350A"/>
    <w:rsid w:val="00F0730F"/>
    <w:rsid w:val="00F605DE"/>
    <w:rsid w:val="00F80048"/>
    <w:rsid w:val="00FA2407"/>
    <w:rsid w:val="00FA3F15"/>
    <w:rsid w:val="00FB7D1E"/>
    <w:rsid w:val="00FC2332"/>
    <w:rsid w:val="00FC6F20"/>
    <w:rsid w:val="00FE7E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0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915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15D5"/>
    <w:rPr>
      <w:rFonts w:ascii="Tahoma" w:hAnsi="Tahoma" w:cs="Tahoma"/>
      <w:sz w:val="16"/>
      <w:szCs w:val="16"/>
    </w:rPr>
  </w:style>
  <w:style w:type="paragraph" w:styleId="Nagwek">
    <w:name w:val="header"/>
    <w:basedOn w:val="Normalny"/>
    <w:link w:val="NagwekZnak"/>
    <w:uiPriority w:val="99"/>
    <w:unhideWhenUsed/>
    <w:rsid w:val="002915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15D5"/>
  </w:style>
  <w:style w:type="paragraph" w:styleId="Stopka">
    <w:name w:val="footer"/>
    <w:basedOn w:val="Normalny"/>
    <w:link w:val="StopkaZnak"/>
    <w:uiPriority w:val="99"/>
    <w:unhideWhenUsed/>
    <w:rsid w:val="002915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15D5"/>
  </w:style>
  <w:style w:type="paragraph" w:styleId="NormalnyWeb">
    <w:name w:val="Normal (Web)"/>
    <w:basedOn w:val="Normalny"/>
    <w:uiPriority w:val="99"/>
    <w:unhideWhenUsed/>
    <w:rsid w:val="00207D4C"/>
    <w:pPr>
      <w:widowControl/>
      <w:spacing w:before="100" w:beforeAutospacing="1" w:after="119" w:line="240" w:lineRule="auto"/>
    </w:pPr>
    <w:rPr>
      <w:rFonts w:ascii="Times New Roman" w:eastAsia="Times New Roman" w:hAnsi="Times New Roman" w:cs="Times New Roman"/>
      <w:sz w:val="24"/>
      <w:szCs w:val="24"/>
      <w:lang w:val="pl-PL" w:eastAsia="pl-PL"/>
    </w:rPr>
  </w:style>
  <w:style w:type="character" w:styleId="Uwydatnienie">
    <w:name w:val="Emphasis"/>
    <w:basedOn w:val="Domylnaczcionkaakapitu"/>
    <w:uiPriority w:val="20"/>
    <w:qFormat/>
    <w:rsid w:val="00E95D04"/>
    <w:rPr>
      <w:b/>
      <w:bCs/>
      <w:i w:val="0"/>
      <w:iCs w:val="0"/>
    </w:rPr>
  </w:style>
  <w:style w:type="character" w:customStyle="1" w:styleId="st">
    <w:name w:val="st"/>
    <w:basedOn w:val="Domylnaczcionkaakapitu"/>
    <w:rsid w:val="00E95D04"/>
  </w:style>
  <w:style w:type="paragraph" w:styleId="Akapitzlist">
    <w:name w:val="List Paragraph"/>
    <w:basedOn w:val="Normalny"/>
    <w:uiPriority w:val="34"/>
    <w:qFormat/>
    <w:rsid w:val="007C4D49"/>
    <w:pPr>
      <w:ind w:left="720"/>
      <w:contextualSpacing/>
    </w:pPr>
  </w:style>
  <w:style w:type="character" w:styleId="Hipercze">
    <w:name w:val="Hyperlink"/>
    <w:basedOn w:val="Domylnaczcionkaakapitu"/>
    <w:uiPriority w:val="99"/>
    <w:unhideWhenUsed/>
    <w:rsid w:val="00872C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0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915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15D5"/>
    <w:rPr>
      <w:rFonts w:ascii="Tahoma" w:hAnsi="Tahoma" w:cs="Tahoma"/>
      <w:sz w:val="16"/>
      <w:szCs w:val="16"/>
    </w:rPr>
  </w:style>
  <w:style w:type="paragraph" w:styleId="Nagwek">
    <w:name w:val="header"/>
    <w:basedOn w:val="Normalny"/>
    <w:link w:val="NagwekZnak"/>
    <w:uiPriority w:val="99"/>
    <w:unhideWhenUsed/>
    <w:rsid w:val="002915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15D5"/>
  </w:style>
  <w:style w:type="paragraph" w:styleId="Stopka">
    <w:name w:val="footer"/>
    <w:basedOn w:val="Normalny"/>
    <w:link w:val="StopkaZnak"/>
    <w:uiPriority w:val="99"/>
    <w:unhideWhenUsed/>
    <w:rsid w:val="002915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15D5"/>
  </w:style>
  <w:style w:type="paragraph" w:styleId="NormalnyWeb">
    <w:name w:val="Normal (Web)"/>
    <w:basedOn w:val="Normalny"/>
    <w:uiPriority w:val="99"/>
    <w:unhideWhenUsed/>
    <w:rsid w:val="00207D4C"/>
    <w:pPr>
      <w:widowControl/>
      <w:spacing w:before="100" w:beforeAutospacing="1" w:after="119" w:line="240" w:lineRule="auto"/>
    </w:pPr>
    <w:rPr>
      <w:rFonts w:ascii="Times New Roman" w:eastAsia="Times New Roman" w:hAnsi="Times New Roman" w:cs="Times New Roman"/>
      <w:sz w:val="24"/>
      <w:szCs w:val="24"/>
      <w:lang w:val="pl-PL" w:eastAsia="pl-PL"/>
    </w:rPr>
  </w:style>
  <w:style w:type="character" w:styleId="Uwydatnienie">
    <w:name w:val="Emphasis"/>
    <w:basedOn w:val="Domylnaczcionkaakapitu"/>
    <w:uiPriority w:val="20"/>
    <w:qFormat/>
    <w:rsid w:val="00E95D04"/>
    <w:rPr>
      <w:b/>
      <w:bCs/>
      <w:i w:val="0"/>
      <w:iCs w:val="0"/>
    </w:rPr>
  </w:style>
  <w:style w:type="character" w:customStyle="1" w:styleId="st">
    <w:name w:val="st"/>
    <w:basedOn w:val="Domylnaczcionkaakapitu"/>
    <w:rsid w:val="00E95D04"/>
  </w:style>
  <w:style w:type="paragraph" w:styleId="Akapitzlist">
    <w:name w:val="List Paragraph"/>
    <w:basedOn w:val="Normalny"/>
    <w:uiPriority w:val="34"/>
    <w:qFormat/>
    <w:rsid w:val="007C4D49"/>
    <w:pPr>
      <w:ind w:left="720"/>
      <w:contextualSpacing/>
    </w:pPr>
  </w:style>
  <w:style w:type="character" w:styleId="Hipercze">
    <w:name w:val="Hyperlink"/>
    <w:basedOn w:val="Domylnaczcionkaakapitu"/>
    <w:uiPriority w:val="99"/>
    <w:unhideWhenUsed/>
    <w:rsid w:val="00872C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939407">
      <w:bodyDiv w:val="1"/>
      <w:marLeft w:val="0"/>
      <w:marRight w:val="0"/>
      <w:marTop w:val="0"/>
      <w:marBottom w:val="0"/>
      <w:divBdr>
        <w:top w:val="none" w:sz="0" w:space="0" w:color="auto"/>
        <w:left w:val="none" w:sz="0" w:space="0" w:color="auto"/>
        <w:bottom w:val="none" w:sz="0" w:space="0" w:color="auto"/>
        <w:right w:val="none" w:sz="0" w:space="0" w:color="auto"/>
      </w:divBdr>
    </w:div>
    <w:div w:id="911157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omdzieckabnin.p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domdzieckabnin@powiat.poznan.pl"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5728</Words>
  <Characters>34374</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listownik</vt:lpstr>
    </vt:vector>
  </TitlesOfParts>
  <Company/>
  <LinksUpToDate>false</LinksUpToDate>
  <CharactersWithSpaces>40022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listownik</dc:title>
  <dc:creator>Dorota</dc:creator>
  <cp:lastModifiedBy>Dorota</cp:lastModifiedBy>
  <cp:revision>2</cp:revision>
  <cp:lastPrinted>2012-12-28T13:02:00Z</cp:lastPrinted>
  <dcterms:created xsi:type="dcterms:W3CDTF">2013-02-13T15:12:00Z</dcterms:created>
  <dcterms:modified xsi:type="dcterms:W3CDTF">2013-02-13T15:12:00Z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2012-12-02T00:00:00Z</vt:filetime>
  </property>
  <property fmtid="{D5CDD505-2E9C-101B-9397-08002B2CF9AE}" pid="3" name="LastSaved">
    <vt:filetime>2012-12-28T00:00:00Z</vt:filetime>
  </property>
</Properties>
</file>